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B8FEFBB" w14:textId="5F22D7B7" w:rsidR="00550C22" w:rsidRDefault="00550C22"/>
    <w:p w14:paraId="56BA6584" w14:textId="47D55138" w:rsidR="00675099" w:rsidRDefault="00675099"/>
    <w:p w14:paraId="5D99AA22" w14:textId="33D93E93" w:rsidR="00675099" w:rsidRDefault="008C558E">
      <w:r>
        <w:rPr>
          <w:noProof/>
        </w:rPr>
        <w:drawing>
          <wp:inline distT="0" distB="0" distL="0" distR="0" wp14:anchorId="30426B4A" wp14:editId="3630F8A8">
            <wp:extent cx="5943600" cy="7691755"/>
            <wp:effectExtent l="0" t="0" r="0" b="4445"/>
            <wp:docPr id="4" name="Picture 4">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hlinkClick r:id="rId5"/>
                    </pic:cNvPr>
                    <pic:cNvPicPr/>
                  </pic:nvPicPr>
                  <pic:blipFill>
                    <a:blip r:embed="rId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7F0D646" w14:textId="68811817" w:rsidR="008C558E" w:rsidRDefault="008C558E">
      <w:pPr>
        <w:rPr>
          <w:rFonts w:eastAsia="Times New Roman" w:cstheme="minorHAnsi"/>
        </w:rPr>
      </w:pPr>
    </w:p>
    <w:p w14:paraId="732F5E46" w14:textId="5DF62B88" w:rsidR="00675099" w:rsidRDefault="00675099">
      <w:pPr>
        <w:rPr>
          <w:rFonts w:eastAsia="Times New Roman" w:cstheme="minorHAnsi"/>
        </w:rPr>
      </w:pPr>
      <w:r>
        <w:rPr>
          <w:rFonts w:eastAsia="Times New Roman" w:cstheme="minorHAnsi"/>
        </w:rPr>
        <w:t>Check out this opportunity from one of our community partners.</w:t>
      </w:r>
    </w:p>
    <w:p w14:paraId="70E472FA" w14:textId="77777777" w:rsidR="00675099" w:rsidRDefault="00675099"/>
    <w:p w14:paraId="6214DD4E" w14:textId="1EB04CF4" w:rsidR="00675099" w:rsidRDefault="00675099" w:rsidP="00675099">
      <w:pPr>
        <w:jc w:val="center"/>
      </w:pPr>
      <w:r>
        <w:rPr>
          <w:noProof/>
        </w:rPr>
        <w:drawing>
          <wp:inline distT="0" distB="0" distL="0" distR="0" wp14:anchorId="7DA41BB4" wp14:editId="4BED273A">
            <wp:extent cx="4931508" cy="493150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aled_640.jpg"/>
                    <pic:cNvPicPr/>
                  </pic:nvPicPr>
                  <pic:blipFill>
                    <a:blip r:embed="rId7">
                      <a:extLst>
                        <a:ext uri="{28A0092B-C50C-407E-A947-70E740481C1C}">
                          <a14:useLocalDpi xmlns:a14="http://schemas.microsoft.com/office/drawing/2010/main" val="0"/>
                        </a:ext>
                      </a:extLst>
                    </a:blip>
                    <a:stretch>
                      <a:fillRect/>
                    </a:stretch>
                  </pic:blipFill>
                  <pic:spPr>
                    <a:xfrm>
                      <a:off x="0" y="0"/>
                      <a:ext cx="4937099" cy="4937099"/>
                    </a:xfrm>
                    <a:prstGeom prst="rect">
                      <a:avLst/>
                    </a:prstGeom>
                  </pic:spPr>
                </pic:pic>
              </a:graphicData>
            </a:graphic>
          </wp:inline>
        </w:drawing>
      </w:r>
    </w:p>
    <w:p w14:paraId="6C84F060" w14:textId="1E585228" w:rsidR="00675099" w:rsidRDefault="00675099" w:rsidP="00675099">
      <w:pPr>
        <w:jc w:val="center"/>
      </w:pPr>
    </w:p>
    <w:p w14:paraId="6DB3040F" w14:textId="77777777" w:rsidR="00675099" w:rsidRPr="00675099" w:rsidRDefault="00675099" w:rsidP="00675099">
      <w:pPr>
        <w:rPr>
          <w:rFonts w:eastAsia="Times New Roman" w:cstheme="minorHAnsi"/>
        </w:rPr>
      </w:pPr>
      <w:r w:rsidRPr="00675099">
        <w:rPr>
          <w:rFonts w:eastAsia="Times New Roman" w:cstheme="minorHAnsi"/>
        </w:rPr>
        <w:t xml:space="preserve">Mon Feb 5th 5:00am - Wed 14th 5:00am </w:t>
      </w:r>
    </w:p>
    <w:p w14:paraId="07AFA917" w14:textId="77777777" w:rsidR="00675099" w:rsidRPr="00675099" w:rsidRDefault="00675099" w:rsidP="00675099">
      <w:pPr>
        <w:rPr>
          <w:rFonts w:eastAsia="Times New Roman" w:cstheme="minorHAnsi"/>
        </w:rPr>
      </w:pPr>
      <w:r w:rsidRPr="00675099">
        <w:rPr>
          <w:rFonts w:eastAsia="Times New Roman" w:cstheme="minorHAnsi"/>
        </w:rPr>
        <w:t xml:space="preserve">It is a great month to fall in love with American College of Education affordable education. Learn more </w:t>
      </w:r>
      <w:hyperlink r:id="rId8" w:tgtFrame="_blank" w:history="1">
        <w:r w:rsidRPr="00675099">
          <w:rPr>
            <w:rFonts w:eastAsia="Times New Roman" w:cstheme="minorHAnsi"/>
            <w:color w:val="0000FF"/>
            <w:u w:val="single"/>
          </w:rPr>
          <w:t>HERE</w:t>
        </w:r>
      </w:hyperlink>
    </w:p>
    <w:p w14:paraId="3D547FAE" w14:textId="071BC35B" w:rsidR="00675099" w:rsidRDefault="00675099" w:rsidP="00675099"/>
    <w:p w14:paraId="4F222824" w14:textId="6C6ABBC0" w:rsidR="00675099" w:rsidRDefault="00675099" w:rsidP="00675099"/>
    <w:p w14:paraId="55B1AA50" w14:textId="6BF3E7D9" w:rsidR="00675099" w:rsidRDefault="00675099" w:rsidP="00675099">
      <w:r>
        <w:br w:type="column"/>
      </w:r>
    </w:p>
    <w:p w14:paraId="61E9BB92" w14:textId="77777777" w:rsidR="00675099" w:rsidRDefault="00675099" w:rsidP="00675099">
      <w:pPr>
        <w:spacing w:line="300" w:lineRule="auto"/>
        <w:jc w:val="center"/>
        <w:outlineLvl w:val="0"/>
        <w:rPr>
          <w:rFonts w:ascii="Helvetica" w:eastAsia="Times New Roman" w:hAnsi="Helvetica" w:cs="Times New Roman"/>
          <w:b/>
          <w:bCs/>
          <w:color w:val="202020"/>
          <w:kern w:val="36"/>
          <w:sz w:val="39"/>
          <w:szCs w:val="39"/>
        </w:rPr>
      </w:pPr>
    </w:p>
    <w:p w14:paraId="162869D0" w14:textId="07CDEA16" w:rsidR="00675099" w:rsidRDefault="00C40C0F" w:rsidP="00675099">
      <w:pPr>
        <w:spacing w:line="300" w:lineRule="auto"/>
        <w:jc w:val="center"/>
        <w:outlineLvl w:val="0"/>
        <w:rPr>
          <w:rFonts w:ascii="Helvetica" w:eastAsia="Times New Roman" w:hAnsi="Helvetica" w:cs="Times New Roman"/>
          <w:b/>
          <w:bCs/>
          <w:color w:val="202020"/>
          <w:kern w:val="36"/>
          <w:sz w:val="39"/>
          <w:szCs w:val="39"/>
        </w:rPr>
      </w:pPr>
      <w:r>
        <w:rPr>
          <w:rFonts w:ascii="Helvetica" w:eastAsia="Times New Roman" w:hAnsi="Helvetica" w:cs="Times New Roman"/>
          <w:b/>
          <w:bCs/>
          <w:noProof/>
          <w:color w:val="202020"/>
          <w:kern w:val="36"/>
          <w:sz w:val="39"/>
          <w:szCs w:val="39"/>
        </w:rPr>
        <w:drawing>
          <wp:inline distT="0" distB="0" distL="0" distR="0" wp14:anchorId="0199EFDD" wp14:editId="7CBA5219">
            <wp:extent cx="5943600" cy="3301365"/>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named(2).jpg"/>
                    <pic:cNvPicPr/>
                  </pic:nvPicPr>
                  <pic:blipFill>
                    <a:blip r:embed="rId9">
                      <a:extLst>
                        <a:ext uri="{28A0092B-C50C-407E-A947-70E740481C1C}">
                          <a14:useLocalDpi xmlns:a14="http://schemas.microsoft.com/office/drawing/2010/main" val="0"/>
                        </a:ext>
                      </a:extLst>
                    </a:blip>
                    <a:stretch>
                      <a:fillRect/>
                    </a:stretch>
                  </pic:blipFill>
                  <pic:spPr>
                    <a:xfrm>
                      <a:off x="0" y="0"/>
                      <a:ext cx="5943600" cy="3301365"/>
                    </a:xfrm>
                    <a:prstGeom prst="rect">
                      <a:avLst/>
                    </a:prstGeom>
                  </pic:spPr>
                </pic:pic>
              </a:graphicData>
            </a:graphic>
          </wp:inline>
        </w:drawing>
      </w:r>
    </w:p>
    <w:p w14:paraId="6E9F4CAB" w14:textId="239A52F4" w:rsidR="00675099" w:rsidRPr="00675099" w:rsidRDefault="00675099" w:rsidP="00675099">
      <w:pPr>
        <w:spacing w:line="300" w:lineRule="auto"/>
        <w:jc w:val="center"/>
        <w:outlineLvl w:val="0"/>
        <w:rPr>
          <w:rFonts w:ascii="Helvetica" w:eastAsia="Times New Roman" w:hAnsi="Helvetica" w:cs="Times New Roman"/>
          <w:b/>
          <w:bCs/>
          <w:color w:val="202020"/>
          <w:kern w:val="36"/>
          <w:sz w:val="39"/>
          <w:szCs w:val="39"/>
        </w:rPr>
      </w:pPr>
      <w:r w:rsidRPr="00675099">
        <w:rPr>
          <w:rFonts w:ascii="Helvetica" w:eastAsia="Times New Roman" w:hAnsi="Helvetica" w:cs="Times New Roman"/>
          <w:b/>
          <w:bCs/>
          <w:color w:val="202020"/>
          <w:kern w:val="36"/>
          <w:sz w:val="39"/>
          <w:szCs w:val="39"/>
        </w:rPr>
        <w:t xml:space="preserve">NASA HEAT Releases Two Eclipse-Focused </w:t>
      </w:r>
      <w:proofErr w:type="spellStart"/>
      <w:r w:rsidRPr="00675099">
        <w:rPr>
          <w:rFonts w:ascii="Helvetica" w:eastAsia="Times New Roman" w:hAnsi="Helvetica" w:cs="Times New Roman"/>
          <w:b/>
          <w:bCs/>
          <w:color w:val="202020"/>
          <w:kern w:val="36"/>
          <w:sz w:val="39"/>
          <w:szCs w:val="39"/>
        </w:rPr>
        <w:t>MinuteEarth</w:t>
      </w:r>
      <w:proofErr w:type="spellEnd"/>
      <w:r w:rsidRPr="00675099">
        <w:rPr>
          <w:rFonts w:ascii="Helvetica" w:eastAsia="Times New Roman" w:hAnsi="Helvetica" w:cs="Times New Roman"/>
          <w:b/>
          <w:bCs/>
          <w:color w:val="202020"/>
          <w:kern w:val="36"/>
          <w:sz w:val="39"/>
          <w:szCs w:val="39"/>
        </w:rPr>
        <w:t xml:space="preserve"> Videos</w:t>
      </w:r>
    </w:p>
    <w:p w14:paraId="704D417E" w14:textId="77777777" w:rsidR="00675099" w:rsidRPr="00675099" w:rsidRDefault="00675099" w:rsidP="00675099">
      <w:pPr>
        <w:rPr>
          <w:rFonts w:ascii="Times New Roman" w:eastAsia="Times New Roman" w:hAnsi="Times New Roman" w:cs="Times New Roman"/>
        </w:rPr>
      </w:pPr>
      <w:r w:rsidRPr="00675099">
        <w:rPr>
          <w:rFonts w:ascii="Times New Roman" w:eastAsia="Times New Roman" w:hAnsi="Times New Roman" w:cs="Times New Roman"/>
        </w:rPr>
        <w:br/>
        <w:t xml:space="preserve">In September 2023, the NASA </w:t>
      </w:r>
      <w:proofErr w:type="spellStart"/>
      <w:r w:rsidRPr="00675099">
        <w:rPr>
          <w:rFonts w:ascii="Times New Roman" w:eastAsia="Times New Roman" w:hAnsi="Times New Roman" w:cs="Times New Roman"/>
        </w:rPr>
        <w:t>Heliophysics</w:t>
      </w:r>
      <w:proofErr w:type="spellEnd"/>
      <w:r w:rsidRPr="00675099">
        <w:rPr>
          <w:rFonts w:ascii="Times New Roman" w:eastAsia="Times New Roman" w:hAnsi="Times New Roman" w:cs="Times New Roman"/>
        </w:rPr>
        <w:t xml:space="preserve"> Education Activation Team (HEAT), in partnership with Neptune Studios, released two eclipse-related videos as part of the </w:t>
      </w:r>
      <w:proofErr w:type="spellStart"/>
      <w:r w:rsidRPr="00675099">
        <w:rPr>
          <w:rFonts w:ascii="Times New Roman" w:eastAsia="Times New Roman" w:hAnsi="Times New Roman" w:cs="Times New Roman"/>
        </w:rPr>
        <w:t>MinuteEarth</w:t>
      </w:r>
      <w:proofErr w:type="spellEnd"/>
      <w:r w:rsidRPr="00675099">
        <w:rPr>
          <w:rFonts w:ascii="Times New Roman" w:eastAsia="Times New Roman" w:hAnsi="Times New Roman" w:cs="Times New Roman"/>
        </w:rPr>
        <w:t xml:space="preserve"> video series – short, illustrated stories about science and our awesome planet. Without eclipses, our world would be a lot different, because eclipses give us the ability to do </w:t>
      </w:r>
      <w:proofErr w:type="gramStart"/>
      <w:r w:rsidRPr="00675099">
        <w:rPr>
          <w:rFonts w:ascii="Times New Roman" w:eastAsia="Times New Roman" w:hAnsi="Times New Roman" w:cs="Times New Roman"/>
        </w:rPr>
        <w:t>science</w:t>
      </w:r>
      <w:proofErr w:type="gramEnd"/>
      <w:r w:rsidRPr="00675099">
        <w:rPr>
          <w:rFonts w:ascii="Times New Roman" w:eastAsia="Times New Roman" w:hAnsi="Times New Roman" w:cs="Times New Roman"/>
        </w:rPr>
        <w:t xml:space="preserve"> we otherwise wouldn’t be able to do. Watch these videos to learn about how eclipses led to the discovery that the Earth is slowing down and how, because eclipses can be such powerful and frightening events, ancient cultures went to great lengths to understand them, leading to remarkably accurate predictions.</w:t>
      </w:r>
      <w:r w:rsidRPr="00675099">
        <w:rPr>
          <w:rFonts w:ascii="Times New Roman" w:eastAsia="Times New Roman" w:hAnsi="Times New Roman" w:cs="Times New Roman"/>
        </w:rPr>
        <w:br/>
      </w:r>
      <w:r w:rsidRPr="00675099">
        <w:rPr>
          <w:rFonts w:ascii="Times New Roman" w:eastAsia="Times New Roman" w:hAnsi="Times New Roman" w:cs="Times New Roman"/>
        </w:rPr>
        <w:br/>
        <w:t xml:space="preserve">Watch: How Eclipses Proved that the Earth is Slowing Down </w:t>
      </w:r>
      <w:hyperlink r:id="rId10" w:tgtFrame="_blank" w:history="1">
        <w:r w:rsidRPr="00675099">
          <w:rPr>
            <w:rFonts w:ascii="Times New Roman" w:eastAsia="Times New Roman" w:hAnsi="Times New Roman" w:cs="Times New Roman"/>
            <w:color w:val="007C89"/>
            <w:u w:val="single"/>
          </w:rPr>
          <w:t>https://www.youtube.com/watch?v=inMPbM6Rsl8</w:t>
        </w:r>
      </w:hyperlink>
      <w:r w:rsidRPr="00675099">
        <w:rPr>
          <w:rFonts w:ascii="Times New Roman" w:eastAsia="Times New Roman" w:hAnsi="Times New Roman" w:cs="Times New Roman"/>
        </w:rPr>
        <w:br/>
      </w:r>
      <w:r w:rsidRPr="00675099">
        <w:rPr>
          <w:rFonts w:ascii="Times New Roman" w:eastAsia="Times New Roman" w:hAnsi="Times New Roman" w:cs="Times New Roman"/>
        </w:rPr>
        <w:br/>
        <w:t xml:space="preserve">Eclipses Used To Be Terrifying </w:t>
      </w:r>
      <w:hyperlink r:id="rId11" w:tgtFrame="_blank" w:history="1">
        <w:r w:rsidRPr="00675099">
          <w:rPr>
            <w:rFonts w:ascii="Times New Roman" w:eastAsia="Times New Roman" w:hAnsi="Times New Roman" w:cs="Times New Roman"/>
            <w:color w:val="007C89"/>
            <w:u w:val="single"/>
          </w:rPr>
          <w:t>https://www.youtube.com/watch?v=SUSo74fyZbY</w:t>
        </w:r>
      </w:hyperlink>
      <w:r w:rsidRPr="00675099">
        <w:rPr>
          <w:rFonts w:ascii="Times New Roman" w:eastAsia="Times New Roman" w:hAnsi="Times New Roman" w:cs="Times New Roman"/>
        </w:rPr>
        <w:br/>
      </w:r>
      <w:r w:rsidRPr="00675099">
        <w:rPr>
          <w:rFonts w:ascii="Times New Roman" w:eastAsia="Times New Roman" w:hAnsi="Times New Roman" w:cs="Times New Roman"/>
        </w:rPr>
        <w:br/>
        <w:t>The NASA HEAT project is supported by NASA under cooperative agreement award number 80NSSC21K1560 and is part of NASA's Science Activation Portfolio.</w:t>
      </w:r>
      <w:r w:rsidRPr="00675099">
        <w:rPr>
          <w:rFonts w:ascii="Times New Roman" w:eastAsia="Times New Roman" w:hAnsi="Times New Roman" w:cs="Times New Roman"/>
        </w:rPr>
        <w:br/>
        <w:t xml:space="preserve">Learn more about NASA HEAT: </w:t>
      </w:r>
      <w:hyperlink r:id="rId12" w:tgtFrame="_blank" w:history="1">
        <w:r w:rsidRPr="00675099">
          <w:rPr>
            <w:rFonts w:ascii="Times New Roman" w:eastAsia="Times New Roman" w:hAnsi="Times New Roman" w:cs="Times New Roman"/>
            <w:color w:val="007C89"/>
            <w:u w:val="single"/>
          </w:rPr>
          <w:t>https://science.nasa.gov/science-activation-team/nasa-heliophysics-education-activation-team</w:t>
        </w:r>
      </w:hyperlink>
      <w:r w:rsidRPr="00675099">
        <w:rPr>
          <w:rFonts w:ascii="Times New Roman" w:eastAsia="Times New Roman" w:hAnsi="Times New Roman" w:cs="Times New Roman"/>
        </w:rPr>
        <w:t xml:space="preserve"> </w:t>
      </w:r>
    </w:p>
    <w:p w14:paraId="07125178" w14:textId="12EC8FE2" w:rsidR="00675099" w:rsidRDefault="00675099" w:rsidP="00675099"/>
    <w:p w14:paraId="18587BE3" w14:textId="15958271" w:rsidR="00C40C0F" w:rsidRDefault="00C40C0F">
      <w:r>
        <w:br w:type="page"/>
      </w:r>
    </w:p>
    <w:p w14:paraId="23B9EDC3" w14:textId="25025E78" w:rsidR="00C40C0F" w:rsidRDefault="00C40C0F" w:rsidP="00675099"/>
    <w:p w14:paraId="66EEE4F4" w14:textId="42709B19" w:rsidR="00EC03AD" w:rsidRDefault="00EC03AD" w:rsidP="00675099">
      <w:r>
        <w:rPr>
          <w:rFonts w:cstheme="minorHAnsi"/>
          <w:noProof/>
          <w:sz w:val="20"/>
          <w:szCs w:val="20"/>
        </w:rPr>
        <w:drawing>
          <wp:inline distT="0" distB="0" distL="0" distR="0" wp14:anchorId="74FAF6C1" wp14:editId="48622D6E">
            <wp:extent cx="5943600" cy="76917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dvocate Flier.pdf"/>
                    <pic:cNvPicPr/>
                  </pic:nvPicPr>
                  <pic:blipFill>
                    <a:blip r:embed="rId1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46C0CE0" w14:textId="77777777" w:rsidR="00EC03AD" w:rsidRDefault="00EC03AD" w:rsidP="00EC03AD">
      <w:pPr>
        <w:spacing w:before="100" w:beforeAutospacing="1" w:after="100" w:afterAutospacing="1"/>
        <w:textAlignment w:val="baseline"/>
        <w:rPr>
          <w:rFonts w:eastAsia="Times New Roman" w:cstheme="minorHAnsi"/>
          <w:sz w:val="20"/>
          <w:szCs w:val="20"/>
        </w:rPr>
      </w:pPr>
    </w:p>
    <w:p w14:paraId="406E5BB0" w14:textId="77777777" w:rsidR="00EC03AD" w:rsidRDefault="00EC03AD" w:rsidP="00EC03AD">
      <w:pPr>
        <w:spacing w:before="100" w:beforeAutospacing="1" w:after="100" w:afterAutospacing="1"/>
        <w:textAlignment w:val="baseline"/>
        <w:rPr>
          <w:rFonts w:eastAsia="Times New Roman" w:cstheme="minorHAnsi"/>
          <w:sz w:val="20"/>
          <w:szCs w:val="20"/>
        </w:rPr>
      </w:pPr>
    </w:p>
    <w:p w14:paraId="6DC31295" w14:textId="3036C69E" w:rsidR="00EC03AD" w:rsidRPr="00EC03AD" w:rsidRDefault="00EC03AD" w:rsidP="00EC03AD">
      <w:pPr>
        <w:spacing w:before="100" w:beforeAutospacing="1" w:after="100" w:afterAutospacing="1"/>
        <w:textAlignment w:val="baseline"/>
        <w:rPr>
          <w:rFonts w:eastAsia="Times New Roman" w:cstheme="minorHAnsi"/>
          <w:sz w:val="20"/>
          <w:szCs w:val="20"/>
        </w:rPr>
      </w:pPr>
      <w:r w:rsidRPr="00EC03AD">
        <w:rPr>
          <w:rFonts w:eastAsia="Times New Roman" w:cstheme="minorHAnsi"/>
          <w:sz w:val="20"/>
          <w:szCs w:val="20"/>
        </w:rPr>
        <w:t>We are excited to announce that the application for the Advocate Program is now open for the 2024/2025 program cycle. We are excited to welcome our 10</w:t>
      </w:r>
      <w:r w:rsidRPr="00EC03AD">
        <w:rPr>
          <w:rFonts w:eastAsia="Times New Roman" w:cstheme="minorHAnsi"/>
          <w:sz w:val="20"/>
          <w:szCs w:val="20"/>
          <w:vertAlign w:val="superscript"/>
        </w:rPr>
        <w:t>th</w:t>
      </w:r>
      <w:r w:rsidRPr="00EC03AD">
        <w:rPr>
          <w:rFonts w:eastAsia="Times New Roman" w:cstheme="minorHAnsi"/>
          <w:sz w:val="20"/>
          <w:szCs w:val="20"/>
        </w:rPr>
        <w:t xml:space="preserve"> cohort of Advocates and celebrate a decade of supporting STEM educators and mentors. The Advocate Program is a year-long professional development program that helps educators increase access to STEM research competition to students from traditionally underrepresented groups. </w:t>
      </w:r>
    </w:p>
    <w:p w14:paraId="669098F4" w14:textId="77777777" w:rsidR="00EC03AD" w:rsidRPr="00EC03AD" w:rsidRDefault="00EC03AD" w:rsidP="00EC03AD">
      <w:pPr>
        <w:pStyle w:val="m5099314553875282774paragraph"/>
        <w:spacing w:before="0" w:beforeAutospacing="0" w:after="0" w:afterAutospacing="0"/>
        <w:textAlignment w:val="baseline"/>
        <w:rPr>
          <w:rFonts w:asciiTheme="majorHAnsi" w:hAnsiTheme="majorHAnsi" w:cstheme="majorHAnsi"/>
          <w:sz w:val="20"/>
          <w:szCs w:val="20"/>
        </w:rPr>
      </w:pPr>
      <w:r w:rsidRPr="00EC03AD">
        <w:rPr>
          <w:rStyle w:val="m5099314553875282774normaltextrun"/>
          <w:rFonts w:asciiTheme="majorHAnsi" w:hAnsiTheme="majorHAnsi" w:cstheme="majorHAnsi"/>
          <w:sz w:val="20"/>
          <w:szCs w:val="20"/>
        </w:rPr>
        <w:t>Dear STEM Educator, Mentor, or Youth Advocate,</w:t>
      </w:r>
      <w:r w:rsidRPr="00EC03AD">
        <w:rPr>
          <w:rStyle w:val="m5099314553875282774scxw31991826"/>
          <w:rFonts w:asciiTheme="majorHAnsi" w:hAnsiTheme="majorHAnsi" w:cstheme="majorHAnsi"/>
          <w:sz w:val="20"/>
          <w:szCs w:val="20"/>
        </w:rPr>
        <w:t> </w:t>
      </w:r>
      <w:r w:rsidRPr="00EC03AD">
        <w:rPr>
          <w:rFonts w:asciiTheme="majorHAnsi" w:hAnsiTheme="majorHAnsi" w:cstheme="majorHAnsi"/>
          <w:sz w:val="20"/>
          <w:szCs w:val="20"/>
        </w:rPr>
        <w:br/>
      </w:r>
      <w:r w:rsidRPr="00EC03AD">
        <w:rPr>
          <w:rStyle w:val="m5099314553875282774scxw31991826"/>
          <w:rFonts w:asciiTheme="majorHAnsi" w:hAnsiTheme="majorHAnsi" w:cstheme="majorHAnsi"/>
          <w:sz w:val="20"/>
          <w:szCs w:val="20"/>
        </w:rPr>
        <w:t> </w:t>
      </w:r>
      <w:r w:rsidRPr="00EC03AD">
        <w:rPr>
          <w:rFonts w:asciiTheme="majorHAnsi" w:hAnsiTheme="majorHAnsi" w:cstheme="majorHAnsi"/>
          <w:sz w:val="20"/>
          <w:szCs w:val="20"/>
        </w:rPr>
        <w:br/>
      </w:r>
      <w:r w:rsidRPr="00EC03AD">
        <w:rPr>
          <w:rStyle w:val="m5099314553875282774normaltextrun"/>
          <w:rFonts w:asciiTheme="majorHAnsi" w:hAnsiTheme="majorHAnsi" w:cstheme="majorHAnsi"/>
          <w:sz w:val="20"/>
          <w:szCs w:val="20"/>
        </w:rPr>
        <w:t>We invite you to apply for the 10</w:t>
      </w:r>
      <w:r w:rsidRPr="00EC03AD">
        <w:rPr>
          <w:rStyle w:val="m5099314553875282774normaltextrun"/>
          <w:rFonts w:asciiTheme="majorHAnsi" w:hAnsiTheme="majorHAnsi" w:cstheme="majorHAnsi"/>
          <w:sz w:val="20"/>
          <w:szCs w:val="20"/>
          <w:vertAlign w:val="superscript"/>
        </w:rPr>
        <w:t>th</w:t>
      </w:r>
      <w:r w:rsidRPr="00EC03AD">
        <w:rPr>
          <w:rStyle w:val="m5099314553875282774normaltextrun"/>
          <w:rFonts w:asciiTheme="majorHAnsi" w:hAnsiTheme="majorHAnsi" w:cstheme="majorHAnsi"/>
          <w:sz w:val="20"/>
          <w:szCs w:val="20"/>
        </w:rPr>
        <w:t xml:space="preserve"> year of the Society for Science Advocate Program, which provides a $3,000 stipend and training to an individual (teacher, scientist, counselor, or mentor) who agrees to serve as an advocate for a minimum of 3 additional students from traditionally underrepresented groups to transition them from conducting scientific or engineering research (science fair-type) projects to completing applications to STEM research competitions. There are four different types of Advocates, which allow both beginners and more advanced applicants to further expand their capabilities to support student research competition participation.</w:t>
      </w:r>
      <w:r w:rsidRPr="00EC03AD">
        <w:rPr>
          <w:rStyle w:val="m5099314553875282774scxw31991826"/>
          <w:rFonts w:asciiTheme="majorHAnsi" w:hAnsiTheme="majorHAnsi" w:cstheme="majorHAnsi"/>
          <w:sz w:val="20"/>
          <w:szCs w:val="20"/>
        </w:rPr>
        <w:t> </w:t>
      </w:r>
      <w:r w:rsidRPr="00EC03AD">
        <w:rPr>
          <w:rFonts w:asciiTheme="majorHAnsi" w:hAnsiTheme="majorHAnsi" w:cstheme="majorHAnsi"/>
          <w:sz w:val="20"/>
          <w:szCs w:val="20"/>
        </w:rPr>
        <w:br/>
      </w:r>
      <w:r w:rsidRPr="00EC03AD">
        <w:rPr>
          <w:rStyle w:val="m5099314553875282774scxw31991826"/>
          <w:rFonts w:asciiTheme="majorHAnsi" w:hAnsiTheme="majorHAnsi" w:cstheme="majorHAnsi"/>
          <w:sz w:val="20"/>
          <w:szCs w:val="20"/>
        </w:rPr>
        <w:t> </w:t>
      </w:r>
      <w:r w:rsidRPr="00EC03AD">
        <w:rPr>
          <w:rFonts w:asciiTheme="majorHAnsi" w:hAnsiTheme="majorHAnsi" w:cstheme="majorHAnsi"/>
          <w:sz w:val="20"/>
          <w:szCs w:val="20"/>
        </w:rPr>
        <w:br/>
      </w:r>
      <w:r w:rsidRPr="00EC03AD">
        <w:rPr>
          <w:rStyle w:val="m5099314553875282774normaltextrun"/>
          <w:rFonts w:asciiTheme="majorHAnsi" w:hAnsiTheme="majorHAnsi" w:cstheme="majorHAnsi"/>
          <w:sz w:val="20"/>
          <w:szCs w:val="20"/>
        </w:rPr>
        <w:t>Many students doing science research are not aware of the myriad of opportunities that are attainable by submitting their work to competitions. Just completing the rigorous application process can inspire confidence in their scientific abilities and lead them to consider a STEM career. Many competitions provide monetary awards for post-secondary education and can boost a student's chance of acceptance into the college or university of their choice. Too few students from traditionally underrepresented groups are presented with these opportunities and often lack the know-how to successfully enter.</w:t>
      </w:r>
      <w:r w:rsidRPr="00EC03AD">
        <w:rPr>
          <w:rStyle w:val="m5099314553875282774scxw31991826"/>
          <w:rFonts w:asciiTheme="majorHAnsi" w:hAnsiTheme="majorHAnsi" w:cstheme="majorHAnsi"/>
          <w:sz w:val="20"/>
          <w:szCs w:val="20"/>
        </w:rPr>
        <w:t> </w:t>
      </w:r>
      <w:r w:rsidRPr="00EC03AD">
        <w:rPr>
          <w:rFonts w:asciiTheme="majorHAnsi" w:hAnsiTheme="majorHAnsi" w:cstheme="majorHAnsi"/>
          <w:sz w:val="20"/>
          <w:szCs w:val="20"/>
        </w:rPr>
        <w:br/>
      </w:r>
      <w:r w:rsidRPr="00EC03AD">
        <w:rPr>
          <w:rStyle w:val="m5099314553875282774scxw31991826"/>
          <w:rFonts w:asciiTheme="majorHAnsi" w:hAnsiTheme="majorHAnsi" w:cstheme="majorHAnsi"/>
          <w:sz w:val="20"/>
          <w:szCs w:val="20"/>
        </w:rPr>
        <w:t> </w:t>
      </w:r>
      <w:r w:rsidRPr="00EC03AD">
        <w:rPr>
          <w:rFonts w:asciiTheme="majorHAnsi" w:hAnsiTheme="majorHAnsi" w:cstheme="majorHAnsi"/>
          <w:sz w:val="20"/>
          <w:szCs w:val="20"/>
        </w:rPr>
        <w:br/>
      </w:r>
      <w:r w:rsidRPr="00EC03AD">
        <w:rPr>
          <w:rStyle w:val="m5099314553875282774normaltextrun"/>
          <w:rFonts w:asciiTheme="majorHAnsi" w:hAnsiTheme="majorHAnsi" w:cstheme="majorHAnsi"/>
          <w:sz w:val="20"/>
          <w:szCs w:val="20"/>
        </w:rPr>
        <w:t xml:space="preserve">For eligibility information and to apply for the Advocate Program, </w:t>
      </w:r>
      <w:hyperlink r:id="rId14" w:tgtFrame="_blank" w:history="1">
        <w:r w:rsidRPr="00EC03AD">
          <w:rPr>
            <w:rStyle w:val="m5099314553875282774normaltextrun"/>
            <w:rFonts w:asciiTheme="majorHAnsi" w:hAnsiTheme="majorHAnsi" w:cstheme="majorHAnsi"/>
            <w:color w:val="0000FF"/>
            <w:sz w:val="20"/>
            <w:szCs w:val="20"/>
            <w:u w:val="single"/>
          </w:rPr>
          <w:t>click here</w:t>
        </w:r>
      </w:hyperlink>
      <w:r w:rsidRPr="00EC03AD">
        <w:rPr>
          <w:rStyle w:val="m5099314553875282774normaltextrun"/>
          <w:rFonts w:asciiTheme="majorHAnsi" w:hAnsiTheme="majorHAnsi" w:cstheme="majorHAnsi"/>
          <w:sz w:val="20"/>
          <w:szCs w:val="20"/>
        </w:rPr>
        <w:t xml:space="preserve">. Advocates must already have a formal role with students completing research projects. This program is sponsored by </w:t>
      </w:r>
      <w:proofErr w:type="spellStart"/>
      <w:r w:rsidRPr="00EC03AD">
        <w:rPr>
          <w:rStyle w:val="m5099314553875282774normaltextrun"/>
          <w:rFonts w:asciiTheme="majorHAnsi" w:hAnsiTheme="majorHAnsi" w:cstheme="majorHAnsi"/>
          <w:sz w:val="20"/>
          <w:szCs w:val="20"/>
        </w:rPr>
        <w:t>Arconic</w:t>
      </w:r>
      <w:proofErr w:type="spellEnd"/>
      <w:r w:rsidRPr="00EC03AD">
        <w:rPr>
          <w:rStyle w:val="m5099314553875282774normaltextrun"/>
          <w:rFonts w:asciiTheme="majorHAnsi" w:hAnsiTheme="majorHAnsi" w:cstheme="majorHAnsi"/>
          <w:sz w:val="20"/>
          <w:szCs w:val="20"/>
        </w:rPr>
        <w:t xml:space="preserve"> Foundation, Intel, the Central Intelligence Agency, Battelle, and Regeneron.</w:t>
      </w:r>
      <w:r w:rsidRPr="00EC03AD">
        <w:rPr>
          <w:rStyle w:val="m5099314553875282774eop"/>
          <w:rFonts w:asciiTheme="majorHAnsi" w:hAnsiTheme="majorHAnsi" w:cstheme="majorHAnsi"/>
          <w:sz w:val="20"/>
          <w:szCs w:val="20"/>
        </w:rPr>
        <w:t> </w:t>
      </w:r>
    </w:p>
    <w:p w14:paraId="05BF3B03" w14:textId="77777777" w:rsidR="00EC03AD" w:rsidRDefault="00EC03AD" w:rsidP="00EC03AD">
      <w:pPr>
        <w:pStyle w:val="m5099314553875282774paragraph"/>
        <w:spacing w:before="0" w:beforeAutospacing="0" w:after="0" w:afterAutospacing="0"/>
        <w:textAlignment w:val="baseline"/>
        <w:rPr>
          <w:rStyle w:val="m5099314553875282774scxw31991826"/>
          <w:rFonts w:asciiTheme="majorHAnsi" w:hAnsiTheme="majorHAnsi" w:cstheme="majorHAnsi"/>
          <w:sz w:val="20"/>
          <w:szCs w:val="20"/>
        </w:rPr>
      </w:pPr>
      <w:r w:rsidRPr="00EC03AD">
        <w:rPr>
          <w:rStyle w:val="m5099314553875282774scxw31991826"/>
          <w:rFonts w:asciiTheme="majorHAnsi" w:hAnsiTheme="majorHAnsi" w:cstheme="majorHAnsi"/>
          <w:sz w:val="20"/>
          <w:szCs w:val="20"/>
        </w:rPr>
        <w:t> </w:t>
      </w:r>
      <w:r w:rsidRPr="00EC03AD">
        <w:rPr>
          <w:rFonts w:asciiTheme="majorHAnsi" w:hAnsiTheme="majorHAnsi" w:cstheme="majorHAnsi"/>
          <w:sz w:val="20"/>
          <w:szCs w:val="20"/>
        </w:rPr>
        <w:br/>
      </w:r>
      <w:r w:rsidRPr="00EC03AD">
        <w:rPr>
          <w:rStyle w:val="m5099314553875282774normaltextrun"/>
          <w:rFonts w:asciiTheme="majorHAnsi" w:hAnsiTheme="majorHAnsi" w:cstheme="majorHAnsi"/>
          <w:b/>
          <w:bCs/>
          <w:sz w:val="20"/>
          <w:szCs w:val="20"/>
        </w:rPr>
        <w:t xml:space="preserve">Application Deadline:  </w:t>
      </w:r>
      <w:r w:rsidRPr="00BF5505">
        <w:rPr>
          <w:rStyle w:val="m5099314553875282774normaltextrun"/>
          <w:rFonts w:asciiTheme="majorHAnsi" w:hAnsiTheme="majorHAnsi" w:cstheme="majorHAnsi"/>
          <w:b/>
          <w:bCs/>
          <w:sz w:val="20"/>
          <w:szCs w:val="20"/>
          <w:highlight w:val="yellow"/>
        </w:rPr>
        <w:t>March 3, 2024</w:t>
      </w:r>
      <w:r w:rsidRPr="00EC03AD">
        <w:rPr>
          <w:rStyle w:val="m5099314553875282774scxw31991826"/>
          <w:rFonts w:asciiTheme="majorHAnsi" w:hAnsiTheme="majorHAnsi" w:cstheme="majorHAnsi"/>
          <w:sz w:val="20"/>
          <w:szCs w:val="20"/>
        </w:rPr>
        <w:t> </w:t>
      </w:r>
      <w:r w:rsidRPr="00EC03AD">
        <w:rPr>
          <w:rFonts w:asciiTheme="majorHAnsi" w:hAnsiTheme="majorHAnsi" w:cstheme="majorHAnsi"/>
          <w:sz w:val="20"/>
          <w:szCs w:val="20"/>
        </w:rPr>
        <w:br/>
      </w:r>
      <w:r w:rsidRPr="00EC03AD">
        <w:rPr>
          <w:rStyle w:val="m5099314553875282774scxw31991826"/>
          <w:rFonts w:asciiTheme="majorHAnsi" w:hAnsiTheme="majorHAnsi" w:cstheme="majorHAnsi"/>
          <w:sz w:val="20"/>
          <w:szCs w:val="20"/>
        </w:rPr>
        <w:t> </w:t>
      </w:r>
      <w:r w:rsidRPr="00EC03AD">
        <w:rPr>
          <w:rFonts w:asciiTheme="majorHAnsi" w:hAnsiTheme="majorHAnsi" w:cstheme="majorHAnsi"/>
          <w:sz w:val="20"/>
          <w:szCs w:val="20"/>
        </w:rPr>
        <w:br/>
      </w:r>
      <w:r w:rsidRPr="00EC03AD">
        <w:rPr>
          <w:rStyle w:val="m5099314553875282774normaltextrun"/>
          <w:rFonts w:asciiTheme="majorHAnsi" w:hAnsiTheme="majorHAnsi" w:cstheme="majorHAnsi"/>
          <w:sz w:val="20"/>
          <w:szCs w:val="20"/>
        </w:rPr>
        <w:t xml:space="preserve">Please send any questions to </w:t>
      </w:r>
      <w:hyperlink r:id="rId15" w:tgtFrame="_blank" w:history="1">
        <w:r w:rsidRPr="00EC03AD">
          <w:rPr>
            <w:rStyle w:val="m5099314553875282774normaltextrun"/>
            <w:rFonts w:asciiTheme="majorHAnsi" w:hAnsiTheme="majorHAnsi" w:cstheme="majorHAnsi"/>
            <w:color w:val="0000FF"/>
            <w:sz w:val="20"/>
            <w:szCs w:val="20"/>
            <w:u w:val="single"/>
          </w:rPr>
          <w:t>advocates@societyforscience.org</w:t>
        </w:r>
      </w:hyperlink>
      <w:r w:rsidRPr="00EC03AD">
        <w:rPr>
          <w:rStyle w:val="m5099314553875282774normaltextrun"/>
          <w:rFonts w:asciiTheme="majorHAnsi" w:hAnsiTheme="majorHAnsi" w:cstheme="majorHAnsi"/>
          <w:sz w:val="20"/>
          <w:szCs w:val="20"/>
        </w:rPr>
        <w:t>.</w:t>
      </w:r>
      <w:r w:rsidRPr="00EC03AD">
        <w:rPr>
          <w:rStyle w:val="m5099314553875282774scxw31991826"/>
          <w:rFonts w:asciiTheme="majorHAnsi" w:hAnsiTheme="majorHAnsi" w:cstheme="majorHAnsi"/>
          <w:sz w:val="20"/>
          <w:szCs w:val="20"/>
        </w:rPr>
        <w:t> </w:t>
      </w:r>
      <w:r w:rsidRPr="00EC03AD">
        <w:rPr>
          <w:rFonts w:asciiTheme="majorHAnsi" w:hAnsiTheme="majorHAnsi" w:cstheme="majorHAnsi"/>
          <w:sz w:val="20"/>
          <w:szCs w:val="20"/>
        </w:rPr>
        <w:br/>
      </w:r>
      <w:r w:rsidRPr="00EC03AD">
        <w:rPr>
          <w:rStyle w:val="m5099314553875282774normaltextrun"/>
          <w:rFonts w:asciiTheme="majorHAnsi" w:hAnsiTheme="majorHAnsi" w:cstheme="majorHAnsi"/>
          <w:sz w:val="20"/>
          <w:szCs w:val="20"/>
        </w:rPr>
        <w:t> </w:t>
      </w:r>
    </w:p>
    <w:p w14:paraId="22AA3518" w14:textId="468C0C43" w:rsidR="00EC03AD" w:rsidRPr="00EC03AD" w:rsidRDefault="00EC03AD" w:rsidP="00EC03AD">
      <w:pPr>
        <w:pStyle w:val="m5099314553875282774paragraph"/>
        <w:spacing w:before="0" w:beforeAutospacing="0" w:after="0" w:afterAutospacing="0"/>
        <w:textAlignment w:val="baseline"/>
        <w:rPr>
          <w:rFonts w:asciiTheme="majorHAnsi" w:hAnsiTheme="majorHAnsi" w:cstheme="majorHAnsi"/>
          <w:sz w:val="20"/>
          <w:szCs w:val="20"/>
        </w:rPr>
      </w:pPr>
      <w:r w:rsidRPr="00EC03AD">
        <w:rPr>
          <w:rFonts w:asciiTheme="minorHAnsi" w:hAnsiTheme="minorHAnsi" w:cstheme="minorHAnsi"/>
          <w:color w:val="006699"/>
          <w:sz w:val="20"/>
          <w:szCs w:val="20"/>
        </w:rPr>
        <w:t>Emily Freeland</w:t>
      </w:r>
    </w:p>
    <w:p w14:paraId="76C38BD8" w14:textId="77777777" w:rsidR="00EC03AD" w:rsidRPr="00EC03AD" w:rsidRDefault="00EC03AD" w:rsidP="00EC03AD">
      <w:pPr>
        <w:spacing w:before="100" w:beforeAutospacing="1" w:after="100" w:afterAutospacing="1"/>
        <w:rPr>
          <w:rFonts w:eastAsia="Times New Roman" w:cstheme="minorHAnsi"/>
          <w:sz w:val="20"/>
          <w:szCs w:val="20"/>
        </w:rPr>
      </w:pPr>
      <w:r w:rsidRPr="00EC03AD">
        <w:rPr>
          <w:rFonts w:eastAsia="Times New Roman" w:cstheme="minorHAnsi"/>
          <w:sz w:val="20"/>
          <w:szCs w:val="20"/>
        </w:rPr>
        <w:t>Outreach &amp; Equity Programs Senior Specialist</w:t>
      </w:r>
    </w:p>
    <w:p w14:paraId="3BBA8DE0" w14:textId="224C58C5" w:rsidR="00EC03AD" w:rsidRPr="00EC03AD" w:rsidRDefault="00EC03AD" w:rsidP="00EC03AD">
      <w:pPr>
        <w:spacing w:before="100" w:beforeAutospacing="1" w:after="100" w:afterAutospacing="1"/>
        <w:rPr>
          <w:rFonts w:eastAsia="Times New Roman" w:cstheme="minorHAnsi"/>
          <w:sz w:val="20"/>
          <w:szCs w:val="20"/>
        </w:rPr>
      </w:pPr>
      <w:r w:rsidRPr="00EC03AD">
        <w:rPr>
          <w:rFonts w:eastAsia="Times New Roman" w:cstheme="minorHAnsi"/>
          <w:sz w:val="20"/>
          <w:szCs w:val="20"/>
        </w:rPr>
        <w:t>Society for Science</w:t>
      </w:r>
    </w:p>
    <w:p w14:paraId="7EE1B00D" w14:textId="77777777" w:rsidR="00EC03AD" w:rsidRPr="00EC03AD" w:rsidRDefault="00EC03AD" w:rsidP="00EC03AD">
      <w:pPr>
        <w:spacing w:before="100" w:beforeAutospacing="1" w:after="100" w:afterAutospacing="1"/>
        <w:rPr>
          <w:rFonts w:eastAsia="Times New Roman" w:cstheme="minorHAnsi"/>
          <w:sz w:val="20"/>
          <w:szCs w:val="20"/>
        </w:rPr>
      </w:pPr>
      <w:r w:rsidRPr="00EC03AD">
        <w:rPr>
          <w:rFonts w:eastAsia="Times New Roman" w:cstheme="minorHAnsi"/>
          <w:sz w:val="20"/>
          <w:szCs w:val="20"/>
        </w:rPr>
        <w:t>1719 N St. NW, Washington, DC 20036-2801</w:t>
      </w:r>
    </w:p>
    <w:p w14:paraId="332BCF38" w14:textId="77777777" w:rsidR="00EC03AD" w:rsidRPr="00EC03AD" w:rsidRDefault="00EC03AD" w:rsidP="00EC03AD">
      <w:pPr>
        <w:spacing w:before="100" w:beforeAutospacing="1" w:after="100" w:afterAutospacing="1"/>
        <w:rPr>
          <w:rFonts w:eastAsia="Times New Roman" w:cstheme="minorHAnsi"/>
          <w:sz w:val="20"/>
          <w:szCs w:val="20"/>
        </w:rPr>
      </w:pPr>
      <w:r w:rsidRPr="00EC03AD">
        <w:rPr>
          <w:rFonts w:eastAsia="Times New Roman" w:cstheme="minorHAnsi"/>
          <w:sz w:val="20"/>
          <w:szCs w:val="20"/>
        </w:rPr>
        <w:t>202-785-2255 ext. 126 (phone)</w:t>
      </w:r>
    </w:p>
    <w:p w14:paraId="32B971C9" w14:textId="77777777" w:rsidR="00EC03AD" w:rsidRPr="00EC03AD" w:rsidRDefault="003F794C" w:rsidP="00EC03AD">
      <w:pPr>
        <w:spacing w:before="100" w:beforeAutospacing="1" w:after="100" w:afterAutospacing="1"/>
        <w:rPr>
          <w:rFonts w:eastAsia="Times New Roman" w:cstheme="minorHAnsi"/>
          <w:sz w:val="20"/>
          <w:szCs w:val="20"/>
        </w:rPr>
      </w:pPr>
      <w:hyperlink r:id="rId16" w:tgtFrame="_blank" w:history="1">
        <w:r w:rsidR="00EC03AD" w:rsidRPr="00EC03AD">
          <w:rPr>
            <w:rFonts w:eastAsia="Times New Roman" w:cstheme="minorHAnsi"/>
            <w:color w:val="0000FF"/>
            <w:sz w:val="20"/>
            <w:szCs w:val="20"/>
            <w:u w:val="single"/>
          </w:rPr>
          <w:t>efreeland@societyforscience.org</w:t>
        </w:r>
      </w:hyperlink>
    </w:p>
    <w:p w14:paraId="1F65D2D4" w14:textId="7E7C9F4A" w:rsidR="002B5682" w:rsidRDefault="002B5682">
      <w:pPr>
        <w:rPr>
          <w:rFonts w:cstheme="minorHAnsi"/>
          <w:sz w:val="20"/>
          <w:szCs w:val="20"/>
        </w:rPr>
      </w:pPr>
      <w:r>
        <w:rPr>
          <w:rFonts w:cstheme="minorHAnsi"/>
          <w:sz w:val="20"/>
          <w:szCs w:val="20"/>
        </w:rPr>
        <w:br w:type="page"/>
      </w:r>
    </w:p>
    <w:p w14:paraId="0DF7E8D9" w14:textId="7AAC962F" w:rsidR="00EC03AD" w:rsidRDefault="00EC03AD" w:rsidP="00675099">
      <w:pPr>
        <w:rPr>
          <w:rFonts w:cstheme="minorHAnsi"/>
          <w:sz w:val="20"/>
          <w:szCs w:val="20"/>
        </w:rPr>
      </w:pPr>
    </w:p>
    <w:p w14:paraId="4A0A829C" w14:textId="7C52B8DC" w:rsidR="002B5682" w:rsidRPr="002B5682" w:rsidRDefault="002B5682" w:rsidP="00675099">
      <w:pPr>
        <w:rPr>
          <w:rFonts w:cstheme="minorHAnsi"/>
          <w:b/>
          <w:bCs/>
          <w:sz w:val="20"/>
          <w:szCs w:val="20"/>
        </w:rPr>
      </w:pPr>
      <w:r w:rsidRPr="002B5682">
        <w:rPr>
          <w:rFonts w:cstheme="minorHAnsi"/>
          <w:b/>
          <w:bCs/>
          <w:sz w:val="20"/>
          <w:szCs w:val="20"/>
        </w:rPr>
        <w:t xml:space="preserve">FOR MIDDLE SCHOOL STUDENTS – </w:t>
      </w:r>
    </w:p>
    <w:p w14:paraId="2367A69E" w14:textId="3FFC452E" w:rsidR="002B5682" w:rsidRDefault="002B5682" w:rsidP="00675099">
      <w:pPr>
        <w:rPr>
          <w:rFonts w:cstheme="minorHAnsi"/>
          <w:sz w:val="20"/>
          <w:szCs w:val="20"/>
        </w:rPr>
      </w:pPr>
    </w:p>
    <w:p w14:paraId="2F3B4286" w14:textId="77777777" w:rsidR="002B5682" w:rsidRPr="002B5682" w:rsidRDefault="002B5682" w:rsidP="002B5682">
      <w:pPr>
        <w:rPr>
          <w:rFonts w:ascii="Arial" w:eastAsia="Times New Roman" w:hAnsi="Arial" w:cs="Arial"/>
          <w:sz w:val="21"/>
          <w:szCs w:val="21"/>
        </w:rPr>
      </w:pPr>
      <w:r w:rsidRPr="002B5682">
        <w:rPr>
          <w:rFonts w:ascii="Arial" w:eastAsia="Times New Roman" w:hAnsi="Arial" w:cs="Arial"/>
          <w:sz w:val="21"/>
          <w:szCs w:val="21"/>
        </w:rPr>
        <w:t>Aloha Amazing Educators,</w:t>
      </w:r>
      <w:r w:rsidRPr="002B5682">
        <w:rPr>
          <w:rFonts w:ascii="Arial" w:eastAsia="Times New Roman" w:hAnsi="Arial" w:cs="Arial"/>
          <w:sz w:val="21"/>
          <w:szCs w:val="21"/>
        </w:rPr>
        <w:br/>
      </w:r>
      <w:r w:rsidRPr="002B5682">
        <w:rPr>
          <w:rFonts w:ascii="Arial" w:eastAsia="Times New Roman" w:hAnsi="Arial" w:cs="Arial"/>
          <w:sz w:val="21"/>
          <w:szCs w:val="21"/>
        </w:rPr>
        <w:br/>
      </w:r>
      <w:r w:rsidRPr="002B5682">
        <w:rPr>
          <w:rFonts w:ascii="Arial" w:eastAsia="Times New Roman" w:hAnsi="Arial" w:cs="Arial"/>
          <w:sz w:val="21"/>
          <w:szCs w:val="21"/>
          <w:shd w:val="clear" w:color="auto" w:fill="FFFFFF"/>
        </w:rPr>
        <w:t xml:space="preserve">Please share with your networks. Tree to Sea Camp, located outdoors in the </w:t>
      </w:r>
      <w:proofErr w:type="spellStart"/>
      <w:r w:rsidRPr="002B5682">
        <w:rPr>
          <w:rFonts w:ascii="Arial" w:eastAsia="Times New Roman" w:hAnsi="Arial" w:cs="Arial"/>
          <w:sz w:val="21"/>
          <w:szCs w:val="21"/>
          <w:shd w:val="clear" w:color="auto" w:fill="FFFFFF"/>
        </w:rPr>
        <w:t>Maunalua</w:t>
      </w:r>
      <w:proofErr w:type="spellEnd"/>
      <w:r w:rsidRPr="002B5682">
        <w:rPr>
          <w:rFonts w:ascii="Arial" w:eastAsia="Times New Roman" w:hAnsi="Arial" w:cs="Arial"/>
          <w:sz w:val="21"/>
          <w:szCs w:val="21"/>
          <w:shd w:val="clear" w:color="auto" w:fill="FFFFFF"/>
        </w:rPr>
        <w:t xml:space="preserve"> region, welcomes </w:t>
      </w:r>
      <w:r w:rsidRPr="002B5682">
        <w:rPr>
          <w:rFonts w:ascii="Arial" w:eastAsia="Times New Roman" w:hAnsi="Arial" w:cs="Arial"/>
          <w:sz w:val="21"/>
          <w:szCs w:val="21"/>
        </w:rPr>
        <w:t>students ages 12-14 during spring break from </w:t>
      </w:r>
      <w:r w:rsidRPr="002B5682">
        <w:rPr>
          <w:rFonts w:ascii="Arial" w:eastAsia="Times New Roman" w:hAnsi="Arial" w:cs="Arial"/>
          <w:b/>
          <w:bCs/>
          <w:sz w:val="21"/>
          <w:szCs w:val="21"/>
        </w:rPr>
        <w:t>Monday, March 18th - Friday, March 22nd, 2024.</w:t>
      </w:r>
      <w:r w:rsidRPr="002B5682">
        <w:rPr>
          <w:rFonts w:ascii="Arial" w:eastAsia="Times New Roman" w:hAnsi="Arial" w:cs="Arial"/>
          <w:sz w:val="21"/>
          <w:szCs w:val="21"/>
          <w:shd w:val="clear" w:color="auto" w:fill="FFFFFF"/>
        </w:rPr>
        <w:t> The application fee per student is $200 with scholarship options. </w:t>
      </w:r>
    </w:p>
    <w:p w14:paraId="0F73DABC" w14:textId="77777777" w:rsidR="002B5682" w:rsidRPr="002B5682" w:rsidRDefault="002B5682" w:rsidP="002B5682">
      <w:pPr>
        <w:rPr>
          <w:rFonts w:ascii="Arial" w:eastAsia="Times New Roman" w:hAnsi="Arial" w:cs="Arial"/>
          <w:sz w:val="21"/>
          <w:szCs w:val="21"/>
        </w:rPr>
      </w:pPr>
    </w:p>
    <w:p w14:paraId="6A9B1FC8" w14:textId="77777777" w:rsidR="002B5682" w:rsidRPr="002B5682" w:rsidRDefault="003F794C" w:rsidP="002B5682">
      <w:pPr>
        <w:rPr>
          <w:rFonts w:ascii="Arial" w:eastAsia="Times New Roman" w:hAnsi="Arial" w:cs="Arial"/>
          <w:sz w:val="21"/>
          <w:szCs w:val="21"/>
        </w:rPr>
      </w:pPr>
      <w:hyperlink r:id="rId17" w:tgtFrame="_blank" w:history="1">
        <w:r w:rsidR="002B5682" w:rsidRPr="002B5682">
          <w:rPr>
            <w:rFonts w:ascii="Arial" w:eastAsia="Times New Roman" w:hAnsi="Arial" w:cs="Arial"/>
            <w:b/>
            <w:bCs/>
            <w:color w:val="0000FF"/>
            <w:sz w:val="21"/>
            <w:szCs w:val="21"/>
            <w:u w:val="single"/>
            <w:shd w:val="clear" w:color="auto" w:fill="FFFF00"/>
          </w:rPr>
          <w:t>Sign up for Tree to Sea Camp TODAY!</w:t>
        </w:r>
      </w:hyperlink>
      <w:r w:rsidR="002B5682" w:rsidRPr="002B5682">
        <w:rPr>
          <w:rFonts w:ascii="Arial" w:eastAsia="Times New Roman" w:hAnsi="Arial" w:cs="Arial"/>
          <w:b/>
          <w:bCs/>
          <w:sz w:val="21"/>
          <w:szCs w:val="21"/>
          <w:shd w:val="clear" w:color="auto" w:fill="FFFF00"/>
        </w:rPr>
        <w:br/>
      </w:r>
      <w:r w:rsidR="002B5682" w:rsidRPr="002B5682">
        <w:rPr>
          <w:rFonts w:ascii="Arial" w:eastAsia="Times New Roman" w:hAnsi="Arial" w:cs="Arial"/>
          <w:b/>
          <w:bCs/>
          <w:sz w:val="21"/>
          <w:szCs w:val="21"/>
          <w:shd w:val="clear" w:color="auto" w:fill="FFFF00"/>
        </w:rPr>
        <w:br/>
      </w:r>
      <w:hyperlink r:id="rId18" w:tgtFrame="_blank" w:history="1">
        <w:r w:rsidR="002B5682" w:rsidRPr="002B5682">
          <w:rPr>
            <w:rFonts w:ascii="Arial" w:eastAsia="Times New Roman" w:hAnsi="Arial" w:cs="Arial"/>
            <w:b/>
            <w:bCs/>
            <w:color w:val="0000FF"/>
            <w:sz w:val="21"/>
            <w:szCs w:val="21"/>
            <w:u w:val="single"/>
            <w:shd w:val="clear" w:color="auto" w:fill="FFFF00"/>
          </w:rPr>
          <w:t>Apply for Scholarship assistance HERE</w:t>
        </w:r>
      </w:hyperlink>
    </w:p>
    <w:p w14:paraId="5C1F326B" w14:textId="77777777" w:rsidR="002B5682" w:rsidRPr="002B5682" w:rsidRDefault="002B5682" w:rsidP="002B5682">
      <w:pPr>
        <w:rPr>
          <w:rFonts w:ascii="Arial" w:eastAsia="Times New Roman" w:hAnsi="Arial" w:cs="Arial"/>
          <w:sz w:val="21"/>
          <w:szCs w:val="21"/>
        </w:rPr>
      </w:pPr>
    </w:p>
    <w:p w14:paraId="33DE08E4" w14:textId="77777777" w:rsidR="002B5682" w:rsidRPr="002B5682" w:rsidRDefault="002B5682" w:rsidP="002B5682">
      <w:pPr>
        <w:rPr>
          <w:rFonts w:ascii="Arial" w:eastAsia="Times New Roman" w:hAnsi="Arial" w:cs="Arial"/>
          <w:sz w:val="21"/>
          <w:szCs w:val="21"/>
        </w:rPr>
      </w:pPr>
      <w:r w:rsidRPr="002B5682">
        <w:rPr>
          <w:rFonts w:ascii="Arial" w:eastAsia="Times New Roman" w:hAnsi="Arial" w:cs="Arial"/>
          <w:sz w:val="21"/>
          <w:szCs w:val="21"/>
          <w:u w:val="single"/>
        </w:rPr>
        <w:t>More info:</w:t>
      </w:r>
      <w:r w:rsidRPr="002B5682">
        <w:rPr>
          <w:rFonts w:ascii="Arial" w:eastAsia="Times New Roman" w:hAnsi="Arial" w:cs="Arial"/>
          <w:sz w:val="21"/>
          <w:szCs w:val="21"/>
        </w:rPr>
        <w:br/>
        <w:t xml:space="preserve">With the help of partners at Protect and Preserve Hawai'i, the </w:t>
      </w:r>
      <w:proofErr w:type="spellStart"/>
      <w:r w:rsidRPr="002B5682">
        <w:rPr>
          <w:rFonts w:ascii="Arial" w:eastAsia="Times New Roman" w:hAnsi="Arial" w:cs="Arial"/>
          <w:sz w:val="21"/>
          <w:szCs w:val="21"/>
        </w:rPr>
        <w:t>Maunalua</w:t>
      </w:r>
      <w:proofErr w:type="spellEnd"/>
      <w:r w:rsidRPr="002B5682">
        <w:rPr>
          <w:rFonts w:ascii="Arial" w:eastAsia="Times New Roman" w:hAnsi="Arial" w:cs="Arial"/>
          <w:sz w:val="21"/>
          <w:szCs w:val="21"/>
        </w:rPr>
        <w:t xml:space="preserve"> Fishpond Heritage Center, the Coral Resilience Lab at the Hawai'i Institute of Marine Biology, and the Division of Forestry &amp; Wildlife at the </w:t>
      </w:r>
      <w:proofErr w:type="spellStart"/>
      <w:r w:rsidRPr="002B5682">
        <w:rPr>
          <w:rFonts w:ascii="Arial" w:eastAsia="Times New Roman" w:hAnsi="Arial" w:cs="Arial"/>
          <w:sz w:val="21"/>
          <w:szCs w:val="21"/>
        </w:rPr>
        <w:t>Paikō</w:t>
      </w:r>
      <w:proofErr w:type="spellEnd"/>
      <w:r w:rsidRPr="002B5682">
        <w:rPr>
          <w:rFonts w:ascii="Arial" w:eastAsia="Times New Roman" w:hAnsi="Arial" w:cs="Arial"/>
          <w:sz w:val="21"/>
          <w:szCs w:val="21"/>
        </w:rPr>
        <w:t xml:space="preserve"> Lagoon Wildlife Sanctuary, and Hui </w:t>
      </w:r>
      <w:proofErr w:type="spellStart"/>
      <w:r w:rsidRPr="002B5682">
        <w:rPr>
          <w:rFonts w:ascii="Arial" w:eastAsia="Times New Roman" w:hAnsi="Arial" w:cs="Arial"/>
          <w:sz w:val="21"/>
          <w:szCs w:val="21"/>
        </w:rPr>
        <w:t>Nalu</w:t>
      </w:r>
      <w:proofErr w:type="spellEnd"/>
      <w:r w:rsidRPr="002B5682">
        <w:rPr>
          <w:rFonts w:ascii="Arial" w:eastAsia="Times New Roman" w:hAnsi="Arial" w:cs="Arial"/>
          <w:sz w:val="21"/>
          <w:szCs w:val="21"/>
        </w:rPr>
        <w:t xml:space="preserve"> Canoe Club, </w:t>
      </w:r>
      <w:proofErr w:type="spellStart"/>
      <w:r w:rsidRPr="002B5682">
        <w:rPr>
          <w:rFonts w:ascii="Arial" w:eastAsia="Times New Roman" w:hAnsi="Arial" w:cs="Arial"/>
          <w:sz w:val="21"/>
          <w:szCs w:val="21"/>
        </w:rPr>
        <w:t>Mālama</w:t>
      </w:r>
      <w:proofErr w:type="spellEnd"/>
      <w:r w:rsidRPr="002B5682">
        <w:rPr>
          <w:rFonts w:ascii="Arial" w:eastAsia="Times New Roman" w:hAnsi="Arial" w:cs="Arial"/>
          <w:sz w:val="21"/>
          <w:szCs w:val="21"/>
        </w:rPr>
        <w:t xml:space="preserve"> </w:t>
      </w:r>
      <w:proofErr w:type="spellStart"/>
      <w:r w:rsidRPr="002B5682">
        <w:rPr>
          <w:rFonts w:ascii="Arial" w:eastAsia="Times New Roman" w:hAnsi="Arial" w:cs="Arial"/>
          <w:sz w:val="21"/>
          <w:szCs w:val="21"/>
        </w:rPr>
        <w:t>Maunalua</w:t>
      </w:r>
      <w:proofErr w:type="spellEnd"/>
      <w:r w:rsidRPr="002B5682">
        <w:rPr>
          <w:rFonts w:ascii="Arial" w:eastAsia="Times New Roman" w:hAnsi="Arial" w:cs="Arial"/>
          <w:sz w:val="21"/>
          <w:szCs w:val="21"/>
        </w:rPr>
        <w:t xml:space="preserve"> is organizing and hosting the </w:t>
      </w:r>
      <w:r w:rsidRPr="002B5682">
        <w:rPr>
          <w:rFonts w:ascii="Arial" w:eastAsia="Times New Roman" w:hAnsi="Arial" w:cs="Arial"/>
          <w:b/>
          <w:bCs/>
          <w:sz w:val="21"/>
          <w:szCs w:val="21"/>
        </w:rPr>
        <w:t>third annual Tree to Sea Camp </w:t>
      </w:r>
      <w:r w:rsidRPr="002B5682">
        <w:rPr>
          <w:rFonts w:ascii="Arial" w:eastAsia="Times New Roman" w:hAnsi="Arial" w:cs="Arial"/>
          <w:sz w:val="21"/>
          <w:szCs w:val="21"/>
        </w:rPr>
        <w:t xml:space="preserve">to experience </w:t>
      </w:r>
      <w:proofErr w:type="spellStart"/>
      <w:r w:rsidRPr="002B5682">
        <w:rPr>
          <w:rFonts w:ascii="Arial" w:eastAsia="Times New Roman" w:hAnsi="Arial" w:cs="Arial"/>
          <w:sz w:val="21"/>
          <w:szCs w:val="21"/>
        </w:rPr>
        <w:t>Maunalua</w:t>
      </w:r>
      <w:proofErr w:type="spellEnd"/>
      <w:r w:rsidRPr="002B5682">
        <w:rPr>
          <w:rFonts w:ascii="Arial" w:eastAsia="Times New Roman" w:hAnsi="Arial" w:cs="Arial"/>
          <w:sz w:val="21"/>
          <w:szCs w:val="21"/>
        </w:rPr>
        <w:t xml:space="preserve"> Bay’s science, culture, and ecosystems! </w:t>
      </w:r>
      <w:r w:rsidRPr="002B5682">
        <w:rPr>
          <w:rFonts w:ascii="Arial" w:eastAsia="Times New Roman" w:hAnsi="Arial" w:cs="Arial"/>
          <w:sz w:val="21"/>
          <w:szCs w:val="21"/>
        </w:rPr>
        <w:br/>
      </w:r>
      <w:r w:rsidRPr="002B5682">
        <w:rPr>
          <w:rFonts w:ascii="Arial" w:eastAsia="Times New Roman" w:hAnsi="Arial" w:cs="Arial"/>
          <w:sz w:val="21"/>
          <w:szCs w:val="21"/>
        </w:rPr>
        <w:br/>
        <w:t xml:space="preserve">This camp brings together students, scientists, educators, and environmental community leaders to offer a unique experience learning in an outdoor environment! From </w:t>
      </w:r>
      <w:proofErr w:type="spellStart"/>
      <w:r w:rsidRPr="002B5682">
        <w:rPr>
          <w:rFonts w:ascii="Arial" w:eastAsia="Times New Roman" w:hAnsi="Arial" w:cs="Arial"/>
          <w:sz w:val="21"/>
          <w:szCs w:val="21"/>
        </w:rPr>
        <w:t>mauka</w:t>
      </w:r>
      <w:proofErr w:type="spellEnd"/>
      <w:r w:rsidRPr="002B5682">
        <w:rPr>
          <w:rFonts w:ascii="Arial" w:eastAsia="Times New Roman" w:hAnsi="Arial" w:cs="Arial"/>
          <w:sz w:val="21"/>
          <w:szCs w:val="21"/>
        </w:rPr>
        <w:t xml:space="preserve"> to makai, or from the ridge to reef, students will learn about topics in sustainability, </w:t>
      </w:r>
      <w:proofErr w:type="spellStart"/>
      <w:r w:rsidRPr="002B5682">
        <w:rPr>
          <w:rFonts w:ascii="Arial" w:eastAsia="Times New Roman" w:hAnsi="Arial" w:cs="Arial"/>
          <w:sz w:val="21"/>
          <w:szCs w:val="21"/>
        </w:rPr>
        <w:t>ahupua'a</w:t>
      </w:r>
      <w:proofErr w:type="spellEnd"/>
      <w:r w:rsidRPr="002B5682">
        <w:rPr>
          <w:rFonts w:ascii="Arial" w:eastAsia="Times New Roman" w:hAnsi="Arial" w:cs="Arial"/>
          <w:sz w:val="21"/>
          <w:szCs w:val="21"/>
        </w:rPr>
        <w:t xml:space="preserve"> &amp; watershed management, and marine science, as well as develop stewardship skills, gain hands-on experience conducting meaningful environmental conservation-based work, and deepen their understanding of science and Hawaiian culture. </w:t>
      </w:r>
      <w:r w:rsidRPr="002B5682">
        <w:rPr>
          <w:rFonts w:ascii="Arial" w:eastAsia="Times New Roman" w:hAnsi="Arial" w:cs="Arial"/>
          <w:b/>
          <w:bCs/>
          <w:sz w:val="21"/>
          <w:szCs w:val="21"/>
        </w:rPr>
        <w:t>To read about last year's camp, </w:t>
      </w:r>
      <w:hyperlink r:id="rId19" w:tgtFrame="_blank" w:history="1">
        <w:r w:rsidRPr="002B5682">
          <w:rPr>
            <w:rFonts w:ascii="Arial" w:eastAsia="Times New Roman" w:hAnsi="Arial" w:cs="Arial"/>
            <w:b/>
            <w:bCs/>
            <w:color w:val="0000FF"/>
            <w:sz w:val="21"/>
            <w:szCs w:val="21"/>
            <w:u w:val="single"/>
            <w:shd w:val="clear" w:color="auto" w:fill="FFFF00"/>
          </w:rPr>
          <w:t>click here!</w:t>
        </w:r>
      </w:hyperlink>
      <w:r w:rsidRPr="002B5682">
        <w:rPr>
          <w:rFonts w:ascii="Arial" w:eastAsia="Times New Roman" w:hAnsi="Arial" w:cs="Arial"/>
          <w:sz w:val="21"/>
          <w:szCs w:val="21"/>
          <w:shd w:val="clear" w:color="auto" w:fill="FFFF00"/>
        </w:rPr>
        <w:br/>
      </w:r>
      <w:r w:rsidRPr="002B5682">
        <w:rPr>
          <w:rFonts w:ascii="Arial" w:eastAsia="Times New Roman" w:hAnsi="Arial" w:cs="Arial"/>
          <w:sz w:val="21"/>
          <w:szCs w:val="21"/>
        </w:rPr>
        <w:br/>
        <w:t>Join us as we teach you about what you can do to help create a more healthy and sustainable Hawai'i.</w:t>
      </w:r>
      <w:r w:rsidRPr="002B5682">
        <w:rPr>
          <w:rFonts w:ascii="Arial" w:eastAsia="Times New Roman" w:hAnsi="Arial" w:cs="Arial"/>
          <w:sz w:val="21"/>
          <w:szCs w:val="21"/>
        </w:rPr>
        <w:br/>
      </w:r>
      <w:r w:rsidRPr="002B5682">
        <w:rPr>
          <w:rFonts w:ascii="Arial" w:eastAsia="Times New Roman" w:hAnsi="Arial" w:cs="Arial"/>
          <w:sz w:val="21"/>
          <w:szCs w:val="21"/>
        </w:rPr>
        <w:br/>
      </w:r>
      <w:r w:rsidRPr="002B5682">
        <w:rPr>
          <w:rFonts w:ascii="Arial" w:eastAsia="Times New Roman" w:hAnsi="Arial" w:cs="Arial"/>
          <w:b/>
          <w:bCs/>
          <w:sz w:val="21"/>
          <w:szCs w:val="21"/>
        </w:rPr>
        <w:t xml:space="preserve">At Tree to Sea Camp, students will explore the wonderful </w:t>
      </w:r>
      <w:proofErr w:type="spellStart"/>
      <w:r w:rsidRPr="002B5682">
        <w:rPr>
          <w:rFonts w:ascii="Arial" w:eastAsia="Times New Roman" w:hAnsi="Arial" w:cs="Arial"/>
          <w:b/>
          <w:bCs/>
          <w:sz w:val="21"/>
          <w:szCs w:val="21"/>
        </w:rPr>
        <w:t>ahupua'a</w:t>
      </w:r>
      <w:proofErr w:type="spellEnd"/>
      <w:r w:rsidRPr="002B5682">
        <w:rPr>
          <w:rFonts w:ascii="Arial" w:eastAsia="Times New Roman" w:hAnsi="Arial" w:cs="Arial"/>
          <w:b/>
          <w:bCs/>
          <w:sz w:val="21"/>
          <w:szCs w:val="21"/>
        </w:rPr>
        <w:t xml:space="preserve"> of </w:t>
      </w:r>
      <w:proofErr w:type="spellStart"/>
      <w:r w:rsidRPr="002B5682">
        <w:rPr>
          <w:rFonts w:ascii="Arial" w:eastAsia="Times New Roman" w:hAnsi="Arial" w:cs="Arial"/>
          <w:b/>
          <w:bCs/>
          <w:sz w:val="21"/>
          <w:szCs w:val="21"/>
        </w:rPr>
        <w:t>Maunalua</w:t>
      </w:r>
      <w:proofErr w:type="spellEnd"/>
      <w:r w:rsidRPr="002B5682">
        <w:rPr>
          <w:rFonts w:ascii="Arial" w:eastAsia="Times New Roman" w:hAnsi="Arial" w:cs="Arial"/>
          <w:b/>
          <w:bCs/>
          <w:sz w:val="21"/>
          <w:szCs w:val="21"/>
        </w:rPr>
        <w:t xml:space="preserve"> and:</w:t>
      </w:r>
    </w:p>
    <w:p w14:paraId="6807DA62" w14:textId="77777777" w:rsidR="002B5682" w:rsidRPr="002B5682" w:rsidRDefault="002B5682" w:rsidP="002B5682">
      <w:pPr>
        <w:numPr>
          <w:ilvl w:val="0"/>
          <w:numId w:val="1"/>
        </w:numPr>
        <w:spacing w:before="100" w:beforeAutospacing="1" w:after="100" w:afterAutospacing="1"/>
        <w:ind w:left="945"/>
        <w:rPr>
          <w:rFonts w:ascii="Arial" w:eastAsia="Times New Roman" w:hAnsi="Arial" w:cs="Arial"/>
          <w:sz w:val="21"/>
          <w:szCs w:val="21"/>
        </w:rPr>
      </w:pPr>
      <w:r w:rsidRPr="002B5682">
        <w:rPr>
          <w:rFonts w:ascii="Arial" w:eastAsia="Times New Roman" w:hAnsi="Arial" w:cs="Arial"/>
          <w:sz w:val="21"/>
          <w:szCs w:val="21"/>
        </w:rPr>
        <w:t xml:space="preserve">Visit 4 restoration sites </w:t>
      </w:r>
      <w:proofErr w:type="spellStart"/>
      <w:r w:rsidRPr="002B5682">
        <w:rPr>
          <w:rFonts w:ascii="Arial" w:eastAsia="Times New Roman" w:hAnsi="Arial" w:cs="Arial"/>
          <w:sz w:val="21"/>
          <w:szCs w:val="21"/>
        </w:rPr>
        <w:t>mauka</w:t>
      </w:r>
      <w:proofErr w:type="spellEnd"/>
      <w:r w:rsidRPr="002B5682">
        <w:rPr>
          <w:rFonts w:ascii="Arial" w:eastAsia="Times New Roman" w:hAnsi="Arial" w:cs="Arial"/>
          <w:sz w:val="21"/>
          <w:szCs w:val="21"/>
        </w:rPr>
        <w:t xml:space="preserve"> to makai: Pia Valley, </w:t>
      </w:r>
      <w:proofErr w:type="spellStart"/>
      <w:r w:rsidRPr="002B5682">
        <w:rPr>
          <w:rFonts w:ascii="Arial" w:eastAsia="Times New Roman" w:hAnsi="Arial" w:cs="Arial"/>
          <w:sz w:val="21"/>
          <w:szCs w:val="21"/>
        </w:rPr>
        <w:t>Kalauhaʻihaʻi</w:t>
      </w:r>
      <w:proofErr w:type="spellEnd"/>
      <w:r w:rsidRPr="002B5682">
        <w:rPr>
          <w:rFonts w:ascii="Arial" w:eastAsia="Times New Roman" w:hAnsi="Arial" w:cs="Arial"/>
          <w:sz w:val="21"/>
          <w:szCs w:val="21"/>
        </w:rPr>
        <w:t>/</w:t>
      </w:r>
      <w:proofErr w:type="spellStart"/>
      <w:r w:rsidRPr="002B5682">
        <w:rPr>
          <w:rFonts w:ascii="Arial" w:eastAsia="Times New Roman" w:hAnsi="Arial" w:cs="Arial"/>
          <w:sz w:val="21"/>
          <w:szCs w:val="21"/>
        </w:rPr>
        <w:t>Kānewai</w:t>
      </w:r>
      <w:proofErr w:type="spellEnd"/>
      <w:r w:rsidRPr="002B5682">
        <w:rPr>
          <w:rFonts w:ascii="Arial" w:eastAsia="Times New Roman" w:hAnsi="Arial" w:cs="Arial"/>
          <w:sz w:val="21"/>
          <w:szCs w:val="21"/>
        </w:rPr>
        <w:t xml:space="preserve"> Spring, </w:t>
      </w:r>
      <w:proofErr w:type="spellStart"/>
      <w:r w:rsidRPr="002B5682">
        <w:rPr>
          <w:rFonts w:ascii="Arial" w:eastAsia="Times New Roman" w:hAnsi="Arial" w:cs="Arial"/>
          <w:sz w:val="21"/>
          <w:szCs w:val="21"/>
        </w:rPr>
        <w:t>Paikō</w:t>
      </w:r>
      <w:proofErr w:type="spellEnd"/>
      <w:r w:rsidRPr="002B5682">
        <w:rPr>
          <w:rFonts w:ascii="Arial" w:eastAsia="Times New Roman" w:hAnsi="Arial" w:cs="Arial"/>
          <w:sz w:val="21"/>
          <w:szCs w:val="21"/>
        </w:rPr>
        <w:t xml:space="preserve"> Lagoon Wildlife Sanctuary, and </w:t>
      </w:r>
      <w:proofErr w:type="spellStart"/>
      <w:r w:rsidRPr="002B5682">
        <w:rPr>
          <w:rFonts w:ascii="Arial" w:eastAsia="Times New Roman" w:hAnsi="Arial" w:cs="Arial"/>
          <w:sz w:val="21"/>
          <w:szCs w:val="21"/>
        </w:rPr>
        <w:t>Maunalua</w:t>
      </w:r>
      <w:proofErr w:type="spellEnd"/>
      <w:r w:rsidRPr="002B5682">
        <w:rPr>
          <w:rFonts w:ascii="Arial" w:eastAsia="Times New Roman" w:hAnsi="Arial" w:cs="Arial"/>
          <w:sz w:val="21"/>
          <w:szCs w:val="21"/>
        </w:rPr>
        <w:t xml:space="preserve"> Bay</w:t>
      </w:r>
    </w:p>
    <w:p w14:paraId="1051CD5A" w14:textId="77777777" w:rsidR="002B5682" w:rsidRPr="002B5682" w:rsidRDefault="002B5682" w:rsidP="002B5682">
      <w:pPr>
        <w:numPr>
          <w:ilvl w:val="0"/>
          <w:numId w:val="1"/>
        </w:numPr>
        <w:spacing w:before="100" w:beforeAutospacing="1" w:after="100" w:afterAutospacing="1"/>
        <w:ind w:left="945"/>
        <w:rPr>
          <w:rFonts w:ascii="Arial" w:eastAsia="Times New Roman" w:hAnsi="Arial" w:cs="Arial"/>
          <w:sz w:val="21"/>
          <w:szCs w:val="21"/>
        </w:rPr>
      </w:pPr>
      <w:r w:rsidRPr="002B5682">
        <w:rPr>
          <w:rFonts w:ascii="Arial" w:eastAsia="Times New Roman" w:hAnsi="Arial" w:cs="Arial"/>
          <w:sz w:val="21"/>
          <w:szCs w:val="21"/>
        </w:rPr>
        <w:t>Work alongside field managers and resource experts (ornithologists, botanists, marine biologists, cultural experts, voyagers, and more)</w:t>
      </w:r>
    </w:p>
    <w:p w14:paraId="2D3FB0D1" w14:textId="77777777" w:rsidR="002B5682" w:rsidRPr="002B5682" w:rsidRDefault="002B5682" w:rsidP="002B5682">
      <w:pPr>
        <w:numPr>
          <w:ilvl w:val="0"/>
          <w:numId w:val="1"/>
        </w:numPr>
        <w:spacing w:before="100" w:beforeAutospacing="1" w:after="100" w:afterAutospacing="1"/>
        <w:ind w:left="945"/>
        <w:rPr>
          <w:rFonts w:ascii="Arial" w:eastAsia="Times New Roman" w:hAnsi="Arial" w:cs="Arial"/>
          <w:sz w:val="21"/>
          <w:szCs w:val="21"/>
        </w:rPr>
      </w:pPr>
      <w:r w:rsidRPr="002B5682">
        <w:rPr>
          <w:rFonts w:ascii="Arial" w:eastAsia="Times New Roman" w:hAnsi="Arial" w:cs="Arial"/>
          <w:sz w:val="21"/>
          <w:szCs w:val="21"/>
        </w:rPr>
        <w:t>Engage in hands-on field restoration and management while learning about the history and culture of the place</w:t>
      </w:r>
    </w:p>
    <w:p w14:paraId="7F6F0176" w14:textId="77777777" w:rsidR="002B5682" w:rsidRPr="002B5682" w:rsidRDefault="002B5682" w:rsidP="002B5682">
      <w:pPr>
        <w:numPr>
          <w:ilvl w:val="0"/>
          <w:numId w:val="1"/>
        </w:numPr>
        <w:spacing w:before="100" w:beforeAutospacing="1" w:after="100" w:afterAutospacing="1"/>
        <w:ind w:left="945"/>
        <w:rPr>
          <w:rFonts w:ascii="Arial" w:eastAsia="Times New Roman" w:hAnsi="Arial" w:cs="Arial"/>
          <w:sz w:val="21"/>
          <w:szCs w:val="21"/>
        </w:rPr>
      </w:pPr>
      <w:r w:rsidRPr="002B5682">
        <w:rPr>
          <w:rFonts w:ascii="Arial" w:eastAsia="Times New Roman" w:hAnsi="Arial" w:cs="Arial"/>
          <w:sz w:val="21"/>
          <w:szCs w:val="21"/>
        </w:rPr>
        <w:t>Learn applied scientific techniques and technological skills applicable to higher education and professions</w:t>
      </w:r>
    </w:p>
    <w:p w14:paraId="60980D44" w14:textId="77777777" w:rsidR="002B5682" w:rsidRPr="002B5682" w:rsidRDefault="002B5682" w:rsidP="002B5682">
      <w:pPr>
        <w:numPr>
          <w:ilvl w:val="0"/>
          <w:numId w:val="1"/>
        </w:numPr>
        <w:spacing w:before="100" w:beforeAutospacing="1" w:after="100" w:afterAutospacing="1"/>
        <w:ind w:left="945"/>
        <w:rPr>
          <w:rFonts w:ascii="Arial" w:eastAsia="Times New Roman" w:hAnsi="Arial" w:cs="Arial"/>
          <w:sz w:val="21"/>
          <w:szCs w:val="21"/>
        </w:rPr>
      </w:pPr>
      <w:r w:rsidRPr="002B5682">
        <w:rPr>
          <w:rFonts w:ascii="Arial" w:eastAsia="Times New Roman" w:hAnsi="Arial" w:cs="Arial"/>
          <w:sz w:val="21"/>
          <w:szCs w:val="21"/>
        </w:rPr>
        <w:t>Enjoy being outside, off the computer, and getting your hands dirty</w:t>
      </w:r>
    </w:p>
    <w:p w14:paraId="4441DE37" w14:textId="77777777" w:rsidR="002B5682" w:rsidRPr="002B5682" w:rsidRDefault="002B5682" w:rsidP="002B5682">
      <w:pPr>
        <w:rPr>
          <w:rFonts w:ascii="Arial" w:eastAsia="Times New Roman" w:hAnsi="Arial" w:cs="Arial"/>
          <w:sz w:val="21"/>
          <w:szCs w:val="21"/>
        </w:rPr>
      </w:pPr>
      <w:r w:rsidRPr="002B5682">
        <w:rPr>
          <w:rFonts w:ascii="Arial" w:eastAsia="Times New Roman" w:hAnsi="Arial" w:cs="Arial"/>
          <w:b/>
          <w:bCs/>
          <w:sz w:val="21"/>
          <w:szCs w:val="21"/>
        </w:rPr>
        <w:t>For any questions or concerns you may have, please email </w:t>
      </w:r>
      <w:hyperlink r:id="rId20" w:tgtFrame="_blank" w:history="1">
        <w:r w:rsidRPr="002B5682">
          <w:rPr>
            <w:rFonts w:ascii="Arial" w:eastAsia="Times New Roman" w:hAnsi="Arial" w:cs="Arial"/>
            <w:b/>
            <w:bCs/>
            <w:color w:val="0000FF"/>
            <w:sz w:val="21"/>
            <w:szCs w:val="21"/>
            <w:u w:val="single"/>
          </w:rPr>
          <w:t>lbailes@malamamaunalua.org</w:t>
        </w:r>
      </w:hyperlink>
      <w:r w:rsidRPr="002B5682">
        <w:rPr>
          <w:rFonts w:ascii="Arial" w:eastAsia="Times New Roman" w:hAnsi="Arial" w:cs="Arial"/>
          <w:b/>
          <w:bCs/>
          <w:sz w:val="21"/>
          <w:szCs w:val="21"/>
        </w:rPr>
        <w:t> or </w:t>
      </w:r>
      <w:hyperlink r:id="rId21" w:tgtFrame="_blank" w:history="1">
        <w:r w:rsidRPr="002B5682">
          <w:rPr>
            <w:rFonts w:ascii="Arial" w:eastAsia="Times New Roman" w:hAnsi="Arial" w:cs="Arial"/>
            <w:b/>
            <w:bCs/>
            <w:color w:val="0000FF"/>
            <w:sz w:val="21"/>
            <w:szCs w:val="21"/>
            <w:u w:val="single"/>
          </w:rPr>
          <w:t>mosherm@hawaii.edu</w:t>
        </w:r>
      </w:hyperlink>
      <w:r w:rsidRPr="002B5682">
        <w:rPr>
          <w:rFonts w:ascii="Arial" w:eastAsia="Times New Roman" w:hAnsi="Arial" w:cs="Arial"/>
          <w:b/>
          <w:bCs/>
          <w:sz w:val="21"/>
          <w:szCs w:val="21"/>
        </w:rPr>
        <w:t>.</w:t>
      </w:r>
    </w:p>
    <w:p w14:paraId="2DF6CF21" w14:textId="77777777" w:rsidR="002B5682" w:rsidRPr="002B5682" w:rsidRDefault="002B5682" w:rsidP="002B5682">
      <w:pPr>
        <w:rPr>
          <w:rFonts w:ascii="Arial" w:eastAsia="Times New Roman" w:hAnsi="Arial" w:cs="Arial"/>
          <w:sz w:val="21"/>
          <w:szCs w:val="21"/>
        </w:rPr>
      </w:pPr>
    </w:p>
    <w:p w14:paraId="7074F516" w14:textId="41A473E0" w:rsidR="002B5682" w:rsidRDefault="002B5682" w:rsidP="002B5682">
      <w:pPr>
        <w:rPr>
          <w:rFonts w:ascii="Arial" w:eastAsia="Times New Roman" w:hAnsi="Arial" w:cs="Arial"/>
          <w:b/>
          <w:bCs/>
          <w:color w:val="000000"/>
          <w:sz w:val="21"/>
          <w:szCs w:val="21"/>
          <w:shd w:val="clear" w:color="auto" w:fill="FF9900"/>
        </w:rPr>
      </w:pPr>
      <w:r w:rsidRPr="002B5682">
        <w:rPr>
          <w:rFonts w:ascii="Arial" w:eastAsia="Times New Roman" w:hAnsi="Arial" w:cs="Arial"/>
          <w:b/>
          <w:bCs/>
          <w:color w:val="000000"/>
          <w:sz w:val="21"/>
          <w:szCs w:val="21"/>
          <w:shd w:val="clear" w:color="auto" w:fill="FF9900"/>
        </w:rPr>
        <w:t>Please see the flyers attached for more info and feel free to share widely!</w:t>
      </w:r>
    </w:p>
    <w:p w14:paraId="5CFE239A" w14:textId="1CA8B2E0" w:rsidR="002B5682" w:rsidRDefault="002B5682" w:rsidP="002B5682">
      <w:pPr>
        <w:rPr>
          <w:rFonts w:ascii="Arial" w:eastAsia="Times New Roman" w:hAnsi="Arial" w:cs="Arial"/>
          <w:b/>
          <w:bCs/>
          <w:color w:val="000000"/>
          <w:sz w:val="21"/>
          <w:szCs w:val="21"/>
          <w:shd w:val="clear" w:color="auto" w:fill="FF9900"/>
        </w:rPr>
      </w:pPr>
    </w:p>
    <w:p w14:paraId="0EE2EC62" w14:textId="32931723" w:rsidR="002B5682" w:rsidRDefault="002B5682" w:rsidP="002B5682">
      <w:pPr>
        <w:rPr>
          <w:rFonts w:ascii="Arial" w:eastAsia="Times New Roman" w:hAnsi="Arial" w:cs="Arial"/>
          <w:b/>
          <w:bCs/>
          <w:color w:val="000000"/>
          <w:sz w:val="21"/>
          <w:szCs w:val="21"/>
          <w:shd w:val="clear" w:color="auto" w:fill="FF9900"/>
        </w:rPr>
      </w:pPr>
    </w:p>
    <w:p w14:paraId="4FEB61A5" w14:textId="140DDF2B" w:rsidR="002B5682" w:rsidRDefault="002B5682" w:rsidP="002B5682">
      <w:pPr>
        <w:rPr>
          <w:rFonts w:ascii="Arial" w:eastAsia="Times New Roman" w:hAnsi="Arial" w:cs="Arial"/>
          <w:b/>
          <w:bCs/>
          <w:color w:val="000000"/>
          <w:sz w:val="21"/>
          <w:szCs w:val="21"/>
          <w:shd w:val="clear" w:color="auto" w:fill="FF9900"/>
        </w:rPr>
      </w:pPr>
    </w:p>
    <w:p w14:paraId="29D88CEA" w14:textId="059359A4" w:rsidR="002B5682" w:rsidRDefault="002B5682" w:rsidP="002B5682">
      <w:pPr>
        <w:rPr>
          <w:rFonts w:cstheme="minorHAnsi"/>
          <w:sz w:val="20"/>
          <w:szCs w:val="20"/>
        </w:rPr>
      </w:pPr>
      <w:r>
        <w:rPr>
          <w:rFonts w:cstheme="minorHAnsi"/>
          <w:noProof/>
          <w:sz w:val="20"/>
          <w:szCs w:val="20"/>
        </w:rPr>
        <w:lastRenderedPageBreak/>
        <w:drawing>
          <wp:inline distT="0" distB="0" distL="0" distR="0" wp14:anchorId="73A2B682" wp14:editId="7E61B616">
            <wp:extent cx="5943600" cy="7691755"/>
            <wp:effectExtent l="0" t="0" r="0" b="0"/>
            <wp:docPr id="5" name="Picture 5">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hlinkClick r:id="rId22"/>
                    </pic:cNvPr>
                    <pic:cNvPicPr/>
                  </pic:nvPicPr>
                  <pic:blipFill>
                    <a:blip r:embed="rId2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0E28E92" w14:textId="3F303C3F" w:rsidR="002B5682" w:rsidRDefault="002B5682" w:rsidP="002B5682">
      <w:pPr>
        <w:rPr>
          <w:rFonts w:cstheme="minorHAnsi"/>
          <w:sz w:val="20"/>
          <w:szCs w:val="20"/>
        </w:rPr>
      </w:pPr>
      <w:r>
        <w:rPr>
          <w:rFonts w:cstheme="minorHAnsi"/>
          <w:sz w:val="20"/>
          <w:szCs w:val="20"/>
        </w:rPr>
        <w:t xml:space="preserve">Please use </w:t>
      </w:r>
      <w:hyperlink r:id="rId24" w:history="1">
        <w:r w:rsidRPr="002B5682">
          <w:rPr>
            <w:rStyle w:val="Hyperlink"/>
            <w:rFonts w:cstheme="minorHAnsi"/>
            <w:sz w:val="20"/>
            <w:szCs w:val="20"/>
          </w:rPr>
          <w:t>this link</w:t>
        </w:r>
      </w:hyperlink>
      <w:r>
        <w:rPr>
          <w:rFonts w:cstheme="minorHAnsi"/>
          <w:sz w:val="20"/>
          <w:szCs w:val="20"/>
        </w:rPr>
        <w:t xml:space="preserve"> to check out last year’s Tree to Sea Camp</w:t>
      </w:r>
    </w:p>
    <w:p w14:paraId="38842483" w14:textId="40799772" w:rsidR="001F230C" w:rsidRDefault="001F230C">
      <w:pPr>
        <w:rPr>
          <w:rFonts w:cstheme="minorHAnsi"/>
          <w:sz w:val="20"/>
          <w:szCs w:val="20"/>
        </w:rPr>
      </w:pPr>
      <w:r>
        <w:rPr>
          <w:rFonts w:cstheme="minorHAnsi"/>
          <w:sz w:val="20"/>
          <w:szCs w:val="20"/>
        </w:rPr>
        <w:br w:type="page"/>
      </w:r>
    </w:p>
    <w:p w14:paraId="13B3D2CC" w14:textId="5F057A67" w:rsidR="001F230C" w:rsidRDefault="001F230C" w:rsidP="002B5682">
      <w:pPr>
        <w:rPr>
          <w:rFonts w:cstheme="minorHAnsi"/>
          <w:sz w:val="20"/>
          <w:szCs w:val="20"/>
        </w:rPr>
      </w:pPr>
    </w:p>
    <w:p w14:paraId="1AD8F42A" w14:textId="77777777" w:rsidR="00BF4853" w:rsidRDefault="00BF4853" w:rsidP="00BF4853">
      <w:pPr>
        <w:rPr>
          <w:rFonts w:cstheme="minorHAnsi"/>
          <w:sz w:val="20"/>
          <w:szCs w:val="20"/>
        </w:rPr>
      </w:pPr>
    </w:p>
    <w:p w14:paraId="13D3A335" w14:textId="77777777" w:rsidR="00BF4853" w:rsidRDefault="00BF4853" w:rsidP="00BF4853">
      <w:pPr>
        <w:rPr>
          <w:rFonts w:cstheme="minorHAnsi"/>
          <w:sz w:val="20"/>
          <w:szCs w:val="20"/>
        </w:rPr>
      </w:pPr>
    </w:p>
    <w:p w14:paraId="3B5DF648" w14:textId="101BC14F" w:rsidR="00BF4853" w:rsidRDefault="00BF4853" w:rsidP="00BF4853">
      <w:pPr>
        <w:rPr>
          <w:rFonts w:cstheme="minorHAnsi"/>
          <w:sz w:val="20"/>
          <w:szCs w:val="20"/>
        </w:rPr>
      </w:pPr>
      <w:bookmarkStart w:id="0" w:name="_GoBack"/>
      <w:bookmarkEnd w:id="0"/>
      <w:r w:rsidRPr="00BF4853">
        <w:rPr>
          <w:rFonts w:cstheme="minorHAnsi"/>
          <w:sz w:val="20"/>
          <w:szCs w:val="20"/>
        </w:rPr>
        <w:t>Dear K-12 Educators and Youth Librarians,</w:t>
      </w:r>
    </w:p>
    <w:p w14:paraId="6817992A" w14:textId="77777777" w:rsidR="00BF4853" w:rsidRPr="00BF4853" w:rsidRDefault="00BF4853" w:rsidP="00BF4853">
      <w:pPr>
        <w:rPr>
          <w:rFonts w:cstheme="minorHAnsi"/>
          <w:sz w:val="20"/>
          <w:szCs w:val="20"/>
        </w:rPr>
      </w:pPr>
    </w:p>
    <w:p w14:paraId="1EBE0E5C" w14:textId="77777777" w:rsidR="00BF4853" w:rsidRPr="00BF4853" w:rsidRDefault="00BF4853" w:rsidP="00BF4853">
      <w:pPr>
        <w:rPr>
          <w:rFonts w:cstheme="minorHAnsi"/>
          <w:sz w:val="20"/>
          <w:szCs w:val="20"/>
        </w:rPr>
      </w:pPr>
      <w:r w:rsidRPr="00BF4853">
        <w:rPr>
          <w:rFonts w:cstheme="minorHAnsi"/>
          <w:sz w:val="20"/>
          <w:szCs w:val="20"/>
        </w:rPr>
        <w:t>We are doctoral students at Oakland University working under the direction of Dr. Tanya Christ, a</w:t>
      </w:r>
    </w:p>
    <w:p w14:paraId="7C39AFF7" w14:textId="77777777" w:rsidR="00BF4853" w:rsidRPr="00BF4853" w:rsidRDefault="00BF4853" w:rsidP="00BF4853">
      <w:pPr>
        <w:rPr>
          <w:rFonts w:cstheme="minorHAnsi"/>
          <w:sz w:val="20"/>
          <w:szCs w:val="20"/>
        </w:rPr>
      </w:pPr>
      <w:r w:rsidRPr="00BF4853">
        <w:rPr>
          <w:rFonts w:cstheme="minorHAnsi"/>
          <w:sz w:val="20"/>
          <w:szCs w:val="20"/>
        </w:rPr>
        <w:t>professor in the Department of Teaching and Learning. We are conducting a research study to discover</w:t>
      </w:r>
    </w:p>
    <w:p w14:paraId="4C20A10C" w14:textId="77777777" w:rsidR="00BF4853" w:rsidRPr="00BF4853" w:rsidRDefault="00BF4853" w:rsidP="00BF4853">
      <w:pPr>
        <w:rPr>
          <w:rFonts w:cstheme="minorHAnsi"/>
          <w:sz w:val="20"/>
          <w:szCs w:val="20"/>
        </w:rPr>
      </w:pPr>
      <w:r w:rsidRPr="00BF4853">
        <w:rPr>
          <w:rFonts w:cstheme="minorHAnsi"/>
          <w:sz w:val="20"/>
          <w:szCs w:val="20"/>
        </w:rPr>
        <w:t>the impact of the United States’ sociopolitical climate on current literacy practices.</w:t>
      </w:r>
    </w:p>
    <w:p w14:paraId="1A46517C" w14:textId="77777777" w:rsidR="00BF4853" w:rsidRDefault="00BF4853" w:rsidP="00BF4853">
      <w:pPr>
        <w:rPr>
          <w:rFonts w:cstheme="minorHAnsi"/>
          <w:sz w:val="20"/>
          <w:szCs w:val="20"/>
        </w:rPr>
      </w:pPr>
    </w:p>
    <w:p w14:paraId="1ACF2F31" w14:textId="6C5BD6A4" w:rsidR="00BF4853" w:rsidRPr="00BF4853" w:rsidRDefault="00BF4853" w:rsidP="00BF4853">
      <w:pPr>
        <w:rPr>
          <w:rFonts w:cstheme="minorHAnsi"/>
          <w:sz w:val="20"/>
          <w:szCs w:val="20"/>
        </w:rPr>
      </w:pPr>
      <w:r w:rsidRPr="00BF4853">
        <w:rPr>
          <w:rFonts w:cstheme="minorHAnsi"/>
          <w:sz w:val="20"/>
          <w:szCs w:val="20"/>
        </w:rPr>
        <w:t>We are recruiting current K-12 educators who teach literacy in some capacity (e.g., K-5 elementary</w:t>
      </w:r>
    </w:p>
    <w:p w14:paraId="19521882" w14:textId="77777777" w:rsidR="00BF4853" w:rsidRPr="00BF4853" w:rsidRDefault="00BF4853" w:rsidP="00BF4853">
      <w:pPr>
        <w:rPr>
          <w:rFonts w:cstheme="minorHAnsi"/>
          <w:sz w:val="20"/>
          <w:szCs w:val="20"/>
        </w:rPr>
      </w:pPr>
      <w:r w:rsidRPr="00BF4853">
        <w:rPr>
          <w:rFonts w:cstheme="minorHAnsi"/>
          <w:sz w:val="20"/>
          <w:szCs w:val="20"/>
        </w:rPr>
        <w:t>teachers, grade 6-12 teachers including ELA and other content area teachers, reading specialists, literacy</w:t>
      </w:r>
    </w:p>
    <w:p w14:paraId="7D83056B" w14:textId="77777777" w:rsidR="00BF4853" w:rsidRPr="00BF4853" w:rsidRDefault="00BF4853" w:rsidP="00BF4853">
      <w:pPr>
        <w:rPr>
          <w:rFonts w:cstheme="minorHAnsi"/>
          <w:sz w:val="20"/>
          <w:szCs w:val="20"/>
        </w:rPr>
      </w:pPr>
      <w:r w:rsidRPr="00BF4853">
        <w:rPr>
          <w:rFonts w:cstheme="minorHAnsi"/>
          <w:sz w:val="20"/>
          <w:szCs w:val="20"/>
        </w:rPr>
        <w:t>interventionists, etc.) or youth librarians to complete an online survey about whether/how the</w:t>
      </w:r>
    </w:p>
    <w:p w14:paraId="2673E40A" w14:textId="77777777" w:rsidR="00BF4853" w:rsidRPr="00BF4853" w:rsidRDefault="00BF4853" w:rsidP="00BF4853">
      <w:pPr>
        <w:rPr>
          <w:rFonts w:cstheme="minorHAnsi"/>
          <w:sz w:val="20"/>
          <w:szCs w:val="20"/>
        </w:rPr>
      </w:pPr>
      <w:r w:rsidRPr="00BF4853">
        <w:rPr>
          <w:rFonts w:cstheme="minorHAnsi"/>
          <w:sz w:val="20"/>
          <w:szCs w:val="20"/>
        </w:rPr>
        <w:t>sociopolitical context in the U.S. is affecting their professional practices. The survey will take</w:t>
      </w:r>
    </w:p>
    <w:p w14:paraId="47002B60" w14:textId="77777777" w:rsidR="00BF4853" w:rsidRPr="00BF4853" w:rsidRDefault="00BF4853" w:rsidP="00BF4853">
      <w:pPr>
        <w:rPr>
          <w:rFonts w:cstheme="minorHAnsi"/>
          <w:sz w:val="20"/>
          <w:szCs w:val="20"/>
        </w:rPr>
      </w:pPr>
      <w:r w:rsidRPr="00BF4853">
        <w:rPr>
          <w:rFonts w:cstheme="minorHAnsi"/>
          <w:sz w:val="20"/>
          <w:szCs w:val="20"/>
        </w:rPr>
        <w:t>approximately 20 minutes.</w:t>
      </w:r>
    </w:p>
    <w:p w14:paraId="148CA337" w14:textId="77777777" w:rsidR="00BF4853" w:rsidRDefault="00BF4853" w:rsidP="00BF4853">
      <w:pPr>
        <w:rPr>
          <w:rFonts w:cstheme="minorHAnsi"/>
          <w:sz w:val="20"/>
          <w:szCs w:val="20"/>
        </w:rPr>
      </w:pPr>
    </w:p>
    <w:p w14:paraId="6C8CD03F" w14:textId="16B0B7EC" w:rsidR="00BF4853" w:rsidRPr="00BF4853" w:rsidRDefault="00BF4853" w:rsidP="00BF4853">
      <w:pPr>
        <w:rPr>
          <w:rFonts w:cstheme="minorHAnsi"/>
          <w:sz w:val="20"/>
          <w:szCs w:val="20"/>
        </w:rPr>
      </w:pPr>
      <w:r w:rsidRPr="00BF4853">
        <w:rPr>
          <w:rFonts w:cstheme="minorHAnsi"/>
          <w:sz w:val="20"/>
          <w:szCs w:val="20"/>
        </w:rPr>
        <w:t>Your participation in this study is voluntary.</w:t>
      </w:r>
    </w:p>
    <w:p w14:paraId="711E00F0" w14:textId="77777777" w:rsidR="00BF4853" w:rsidRPr="00BF4853" w:rsidRDefault="00BF4853" w:rsidP="00BF4853">
      <w:pPr>
        <w:rPr>
          <w:rFonts w:cstheme="minorHAnsi"/>
          <w:sz w:val="20"/>
          <w:szCs w:val="20"/>
        </w:rPr>
      </w:pPr>
      <w:r w:rsidRPr="00BF4853">
        <w:rPr>
          <w:rFonts w:cstheme="minorHAnsi"/>
          <w:sz w:val="20"/>
          <w:szCs w:val="20"/>
        </w:rPr>
        <w:t>The research will take place online, so you may access the survey anywhere and using any device you</w:t>
      </w:r>
    </w:p>
    <w:p w14:paraId="2716E15D" w14:textId="77777777" w:rsidR="00BF4853" w:rsidRPr="00BF4853" w:rsidRDefault="00BF4853" w:rsidP="00BF4853">
      <w:pPr>
        <w:rPr>
          <w:rFonts w:cstheme="minorHAnsi"/>
          <w:sz w:val="20"/>
          <w:szCs w:val="20"/>
        </w:rPr>
      </w:pPr>
      <w:r w:rsidRPr="00BF4853">
        <w:rPr>
          <w:rFonts w:cstheme="minorHAnsi"/>
          <w:sz w:val="20"/>
          <w:szCs w:val="20"/>
        </w:rPr>
        <w:t>choose.</w:t>
      </w:r>
    </w:p>
    <w:p w14:paraId="246D7DB5" w14:textId="77777777" w:rsidR="00BF4853" w:rsidRDefault="00BF4853" w:rsidP="00BF4853">
      <w:pPr>
        <w:rPr>
          <w:rFonts w:cstheme="minorHAnsi"/>
          <w:sz w:val="20"/>
          <w:szCs w:val="20"/>
        </w:rPr>
      </w:pPr>
    </w:p>
    <w:p w14:paraId="33D06F19" w14:textId="1B4288A0" w:rsidR="00BF4853" w:rsidRPr="00BF4853" w:rsidRDefault="00BF4853" w:rsidP="00BF4853">
      <w:pPr>
        <w:rPr>
          <w:rFonts w:cstheme="minorHAnsi"/>
          <w:sz w:val="20"/>
          <w:szCs w:val="20"/>
        </w:rPr>
      </w:pPr>
      <w:r w:rsidRPr="00BF4853">
        <w:rPr>
          <w:rFonts w:cstheme="minorHAnsi"/>
          <w:sz w:val="20"/>
          <w:szCs w:val="20"/>
        </w:rPr>
        <w:t xml:space="preserve">If you have any questions about the research, please contact Dr. Christ via email at </w:t>
      </w:r>
      <w:hyperlink r:id="rId25" w:history="1">
        <w:r w:rsidRPr="00BF4853">
          <w:rPr>
            <w:rStyle w:val="Hyperlink"/>
            <w:rFonts w:cstheme="minorHAnsi"/>
            <w:sz w:val="20"/>
            <w:szCs w:val="20"/>
          </w:rPr>
          <w:t>christ@oakland.edu</w:t>
        </w:r>
      </w:hyperlink>
    </w:p>
    <w:p w14:paraId="5E42E267" w14:textId="77777777" w:rsidR="00BF4853" w:rsidRPr="00BF4853" w:rsidRDefault="00BF4853" w:rsidP="00BF4853">
      <w:pPr>
        <w:rPr>
          <w:rFonts w:cstheme="minorHAnsi"/>
          <w:sz w:val="20"/>
          <w:szCs w:val="20"/>
        </w:rPr>
      </w:pPr>
      <w:r w:rsidRPr="00BF4853">
        <w:rPr>
          <w:rFonts w:cstheme="minorHAnsi"/>
          <w:sz w:val="20"/>
          <w:szCs w:val="20"/>
        </w:rPr>
        <w:t>To participate in the survey, please click the link below:</w:t>
      </w:r>
    </w:p>
    <w:p w14:paraId="46F47ED5" w14:textId="6583D599" w:rsidR="00BF4853" w:rsidRDefault="00BF4853" w:rsidP="00BF4853">
      <w:pPr>
        <w:rPr>
          <w:rFonts w:cstheme="minorHAnsi"/>
          <w:sz w:val="20"/>
          <w:szCs w:val="20"/>
        </w:rPr>
      </w:pPr>
      <w:hyperlink r:id="rId26" w:history="1">
        <w:r w:rsidRPr="00BF4853">
          <w:rPr>
            <w:rStyle w:val="Hyperlink"/>
            <w:rFonts w:cstheme="minorHAnsi"/>
            <w:sz w:val="20"/>
            <w:szCs w:val="20"/>
          </w:rPr>
          <w:t>https://oakland.az1.qualtrics.com/jfe/form/SV_djvbpxhvu5jGOX4</w:t>
        </w:r>
      </w:hyperlink>
    </w:p>
    <w:p w14:paraId="0DA63889" w14:textId="77777777" w:rsidR="00BF4853" w:rsidRPr="00BF4853" w:rsidRDefault="00BF4853" w:rsidP="00BF4853">
      <w:pPr>
        <w:rPr>
          <w:rFonts w:cstheme="minorHAnsi"/>
          <w:sz w:val="20"/>
          <w:szCs w:val="20"/>
        </w:rPr>
      </w:pPr>
    </w:p>
    <w:p w14:paraId="2CB27D0F" w14:textId="77777777" w:rsidR="00BF4853" w:rsidRPr="00BF4853" w:rsidRDefault="00BF4853" w:rsidP="00BF4853">
      <w:pPr>
        <w:rPr>
          <w:rFonts w:cstheme="minorHAnsi"/>
          <w:sz w:val="20"/>
          <w:szCs w:val="20"/>
        </w:rPr>
      </w:pPr>
      <w:r w:rsidRPr="00BF4853">
        <w:rPr>
          <w:rFonts w:cstheme="minorHAnsi"/>
          <w:sz w:val="20"/>
          <w:szCs w:val="20"/>
        </w:rPr>
        <w:t>Sincerely,</w:t>
      </w:r>
    </w:p>
    <w:p w14:paraId="56746D75" w14:textId="77777777" w:rsidR="00BF4853" w:rsidRPr="00BF4853" w:rsidRDefault="00BF4853" w:rsidP="00BF4853">
      <w:pPr>
        <w:rPr>
          <w:rFonts w:cstheme="minorHAnsi"/>
          <w:sz w:val="20"/>
          <w:szCs w:val="20"/>
        </w:rPr>
      </w:pPr>
      <w:r w:rsidRPr="00BF4853">
        <w:rPr>
          <w:rFonts w:cstheme="minorHAnsi"/>
          <w:sz w:val="20"/>
          <w:szCs w:val="20"/>
        </w:rPr>
        <w:t>Dr. Tanya Christ</w:t>
      </w:r>
    </w:p>
    <w:p w14:paraId="4B980682" w14:textId="77777777" w:rsidR="00BF4853" w:rsidRPr="00BF4853" w:rsidRDefault="00BF4853" w:rsidP="00BF4853">
      <w:pPr>
        <w:rPr>
          <w:rFonts w:cstheme="minorHAnsi"/>
          <w:sz w:val="20"/>
          <w:szCs w:val="20"/>
        </w:rPr>
      </w:pPr>
      <w:r w:rsidRPr="00BF4853">
        <w:rPr>
          <w:rFonts w:cstheme="minorHAnsi"/>
          <w:sz w:val="20"/>
          <w:szCs w:val="20"/>
        </w:rPr>
        <w:t>Danielle Alexander</w:t>
      </w:r>
    </w:p>
    <w:p w14:paraId="223E7D60" w14:textId="77777777" w:rsidR="00BF4853" w:rsidRPr="00BF4853" w:rsidRDefault="00BF4853" w:rsidP="00BF4853">
      <w:pPr>
        <w:rPr>
          <w:rFonts w:cstheme="minorHAnsi"/>
          <w:sz w:val="20"/>
          <w:szCs w:val="20"/>
        </w:rPr>
      </w:pPr>
      <w:r w:rsidRPr="00BF4853">
        <w:rPr>
          <w:rFonts w:cstheme="minorHAnsi"/>
          <w:sz w:val="20"/>
          <w:szCs w:val="20"/>
        </w:rPr>
        <w:t>Nathan Heim</w:t>
      </w:r>
    </w:p>
    <w:p w14:paraId="525C7EAD" w14:textId="77777777" w:rsidR="00BF4853" w:rsidRPr="00BF4853" w:rsidRDefault="00BF4853" w:rsidP="00BF4853">
      <w:pPr>
        <w:rPr>
          <w:rFonts w:cstheme="minorHAnsi"/>
          <w:sz w:val="20"/>
          <w:szCs w:val="20"/>
        </w:rPr>
      </w:pPr>
      <w:proofErr w:type="spellStart"/>
      <w:r w:rsidRPr="00BF4853">
        <w:rPr>
          <w:rFonts w:cstheme="minorHAnsi"/>
          <w:sz w:val="20"/>
          <w:szCs w:val="20"/>
        </w:rPr>
        <w:t>Yujie</w:t>
      </w:r>
      <w:proofErr w:type="spellEnd"/>
      <w:r w:rsidRPr="00BF4853">
        <w:rPr>
          <w:rFonts w:cstheme="minorHAnsi"/>
          <w:sz w:val="20"/>
          <w:szCs w:val="20"/>
        </w:rPr>
        <w:t xml:space="preserve"> Mao</w:t>
      </w:r>
    </w:p>
    <w:p w14:paraId="41749288" w14:textId="77777777" w:rsidR="00BF4853" w:rsidRPr="00BF4853" w:rsidRDefault="00BF4853" w:rsidP="00BF4853">
      <w:pPr>
        <w:rPr>
          <w:rFonts w:cstheme="minorHAnsi"/>
          <w:sz w:val="20"/>
          <w:szCs w:val="20"/>
        </w:rPr>
      </w:pPr>
      <w:r w:rsidRPr="00BF4853">
        <w:rPr>
          <w:rFonts w:cstheme="minorHAnsi"/>
          <w:sz w:val="20"/>
          <w:szCs w:val="20"/>
        </w:rPr>
        <w:t xml:space="preserve">Jennifer </w:t>
      </w:r>
      <w:proofErr w:type="spellStart"/>
      <w:r w:rsidRPr="00BF4853">
        <w:rPr>
          <w:rFonts w:cstheme="minorHAnsi"/>
          <w:sz w:val="20"/>
          <w:szCs w:val="20"/>
        </w:rPr>
        <w:t>Ostheimer</w:t>
      </w:r>
      <w:proofErr w:type="spellEnd"/>
    </w:p>
    <w:p w14:paraId="30264386" w14:textId="77777777" w:rsidR="00BF4853" w:rsidRPr="00BF4853" w:rsidRDefault="00BF4853" w:rsidP="00BF4853">
      <w:pPr>
        <w:rPr>
          <w:rFonts w:cstheme="minorHAnsi"/>
          <w:sz w:val="20"/>
          <w:szCs w:val="20"/>
        </w:rPr>
      </w:pPr>
      <w:r w:rsidRPr="00BF4853">
        <w:rPr>
          <w:rFonts w:cstheme="minorHAnsi"/>
          <w:sz w:val="20"/>
          <w:szCs w:val="20"/>
        </w:rPr>
        <w:t xml:space="preserve">Mary </w:t>
      </w:r>
      <w:proofErr w:type="spellStart"/>
      <w:r w:rsidRPr="00BF4853">
        <w:rPr>
          <w:rFonts w:cstheme="minorHAnsi"/>
          <w:sz w:val="20"/>
          <w:szCs w:val="20"/>
        </w:rPr>
        <w:t>Patillo</w:t>
      </w:r>
      <w:proofErr w:type="spellEnd"/>
      <w:r w:rsidRPr="00BF4853">
        <w:rPr>
          <w:rFonts w:cstheme="minorHAnsi"/>
          <w:sz w:val="20"/>
          <w:szCs w:val="20"/>
        </w:rPr>
        <w:t>-Dunn</w:t>
      </w:r>
    </w:p>
    <w:p w14:paraId="4294C61D" w14:textId="46F93688" w:rsidR="00BF4853" w:rsidRPr="00EC03AD" w:rsidRDefault="00BF4853" w:rsidP="00BF4853">
      <w:pPr>
        <w:rPr>
          <w:rFonts w:cstheme="minorHAnsi"/>
          <w:sz w:val="20"/>
          <w:szCs w:val="20"/>
        </w:rPr>
      </w:pPr>
      <w:r w:rsidRPr="00BF4853">
        <w:rPr>
          <w:rFonts w:cstheme="minorHAnsi"/>
          <w:sz w:val="20"/>
          <w:szCs w:val="20"/>
        </w:rPr>
        <w:t>Kim Stein</w:t>
      </w:r>
    </w:p>
    <w:p w14:paraId="7337417F" w14:textId="77777777" w:rsidR="002B5682" w:rsidRPr="002B5682" w:rsidRDefault="002B5682" w:rsidP="002B5682">
      <w:pPr>
        <w:jc w:val="center"/>
        <w:rPr>
          <w:rFonts w:ascii="Arial" w:eastAsia="Times New Roman" w:hAnsi="Arial" w:cs="Arial"/>
          <w:sz w:val="21"/>
          <w:szCs w:val="21"/>
        </w:rPr>
      </w:pPr>
    </w:p>
    <w:sectPr w:rsidR="002B5682" w:rsidRPr="002B5682" w:rsidSect="000C092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557275A"/>
    <w:multiLevelType w:val="multilevel"/>
    <w:tmpl w:val="E236B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8"/>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0C22"/>
    <w:rsid w:val="000C0922"/>
    <w:rsid w:val="001F230C"/>
    <w:rsid w:val="002B5682"/>
    <w:rsid w:val="003F794C"/>
    <w:rsid w:val="00550C22"/>
    <w:rsid w:val="00675099"/>
    <w:rsid w:val="008C558E"/>
    <w:rsid w:val="00BF4853"/>
    <w:rsid w:val="00BF5505"/>
    <w:rsid w:val="00C40C0F"/>
    <w:rsid w:val="00EC03A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3DD05E70"/>
  <w15:chartTrackingRefBased/>
  <w15:docId w15:val="{732DF28D-E962-DC4B-8A3F-C5883CFEAF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675099"/>
    <w:pPr>
      <w:spacing w:before="100" w:beforeAutospacing="1" w:after="100" w:afterAutospacing="1"/>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75099"/>
    <w:rPr>
      <w:color w:val="0000FF"/>
      <w:u w:val="single"/>
    </w:rPr>
  </w:style>
  <w:style w:type="character" w:customStyle="1" w:styleId="Heading1Char">
    <w:name w:val="Heading 1 Char"/>
    <w:basedOn w:val="DefaultParagraphFont"/>
    <w:link w:val="Heading1"/>
    <w:uiPriority w:val="9"/>
    <w:rsid w:val="00675099"/>
    <w:rPr>
      <w:rFonts w:ascii="Times New Roman" w:eastAsia="Times New Roman" w:hAnsi="Times New Roman" w:cs="Times New Roman"/>
      <w:b/>
      <w:bCs/>
      <w:kern w:val="36"/>
      <w:sz w:val="48"/>
      <w:szCs w:val="48"/>
    </w:rPr>
  </w:style>
  <w:style w:type="paragraph" w:customStyle="1" w:styleId="m5099314553875282774paragraph">
    <w:name w:val="m_5099314553875282774paragraph"/>
    <w:basedOn w:val="Normal"/>
    <w:rsid w:val="00EC03AD"/>
    <w:pPr>
      <w:spacing w:before="100" w:beforeAutospacing="1" w:after="100" w:afterAutospacing="1"/>
    </w:pPr>
    <w:rPr>
      <w:rFonts w:ascii="Times New Roman" w:eastAsia="Times New Roman" w:hAnsi="Times New Roman" w:cs="Times New Roman"/>
    </w:rPr>
  </w:style>
  <w:style w:type="character" w:customStyle="1" w:styleId="m5099314553875282774normaltextrun">
    <w:name w:val="m_5099314553875282774normaltextrun"/>
    <w:basedOn w:val="DefaultParagraphFont"/>
    <w:rsid w:val="00EC03AD"/>
  </w:style>
  <w:style w:type="character" w:customStyle="1" w:styleId="m5099314553875282774scxw31991826">
    <w:name w:val="m_5099314553875282774scxw31991826"/>
    <w:basedOn w:val="DefaultParagraphFont"/>
    <w:rsid w:val="00EC03AD"/>
  </w:style>
  <w:style w:type="character" w:customStyle="1" w:styleId="m5099314553875282774eop">
    <w:name w:val="m_5099314553875282774eop"/>
    <w:basedOn w:val="DefaultParagraphFont"/>
    <w:rsid w:val="00EC03AD"/>
  </w:style>
  <w:style w:type="character" w:styleId="UnresolvedMention">
    <w:name w:val="Unresolved Mention"/>
    <w:basedOn w:val="DefaultParagraphFont"/>
    <w:uiPriority w:val="99"/>
    <w:semiHidden/>
    <w:unhideWhenUsed/>
    <w:rsid w:val="002B568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85861122">
      <w:bodyDiv w:val="1"/>
      <w:marLeft w:val="0"/>
      <w:marRight w:val="0"/>
      <w:marTop w:val="0"/>
      <w:marBottom w:val="0"/>
      <w:divBdr>
        <w:top w:val="none" w:sz="0" w:space="0" w:color="auto"/>
        <w:left w:val="none" w:sz="0" w:space="0" w:color="auto"/>
        <w:bottom w:val="none" w:sz="0" w:space="0" w:color="auto"/>
        <w:right w:val="none" w:sz="0" w:space="0" w:color="auto"/>
      </w:divBdr>
    </w:div>
    <w:div w:id="1361125899">
      <w:bodyDiv w:val="1"/>
      <w:marLeft w:val="0"/>
      <w:marRight w:val="0"/>
      <w:marTop w:val="0"/>
      <w:marBottom w:val="0"/>
      <w:divBdr>
        <w:top w:val="none" w:sz="0" w:space="0" w:color="auto"/>
        <w:left w:val="none" w:sz="0" w:space="0" w:color="auto"/>
        <w:bottom w:val="none" w:sz="0" w:space="0" w:color="auto"/>
        <w:right w:val="none" w:sz="0" w:space="0" w:color="auto"/>
      </w:divBdr>
    </w:div>
    <w:div w:id="1398627553">
      <w:bodyDiv w:val="1"/>
      <w:marLeft w:val="0"/>
      <w:marRight w:val="0"/>
      <w:marTop w:val="0"/>
      <w:marBottom w:val="0"/>
      <w:divBdr>
        <w:top w:val="none" w:sz="0" w:space="0" w:color="auto"/>
        <w:left w:val="none" w:sz="0" w:space="0" w:color="auto"/>
        <w:bottom w:val="none" w:sz="0" w:space="0" w:color="auto"/>
        <w:right w:val="none" w:sz="0" w:space="0" w:color="auto"/>
      </w:divBdr>
      <w:divsChild>
        <w:div w:id="682821639">
          <w:marLeft w:val="0"/>
          <w:marRight w:val="0"/>
          <w:marTop w:val="0"/>
          <w:marBottom w:val="0"/>
          <w:divBdr>
            <w:top w:val="none" w:sz="0" w:space="0" w:color="auto"/>
            <w:left w:val="none" w:sz="0" w:space="0" w:color="auto"/>
            <w:bottom w:val="none" w:sz="0" w:space="0" w:color="auto"/>
            <w:right w:val="none" w:sz="0" w:space="0" w:color="auto"/>
          </w:divBdr>
        </w:div>
        <w:div w:id="816343573">
          <w:marLeft w:val="0"/>
          <w:marRight w:val="0"/>
          <w:marTop w:val="0"/>
          <w:marBottom w:val="0"/>
          <w:divBdr>
            <w:top w:val="none" w:sz="0" w:space="0" w:color="auto"/>
            <w:left w:val="none" w:sz="0" w:space="0" w:color="auto"/>
            <w:bottom w:val="none" w:sz="0" w:space="0" w:color="auto"/>
            <w:right w:val="none" w:sz="0" w:space="0" w:color="auto"/>
          </w:divBdr>
          <w:divsChild>
            <w:div w:id="2124956876">
              <w:marLeft w:val="0"/>
              <w:marRight w:val="0"/>
              <w:marTop w:val="0"/>
              <w:marBottom w:val="0"/>
              <w:divBdr>
                <w:top w:val="none" w:sz="0" w:space="0" w:color="auto"/>
                <w:left w:val="none" w:sz="0" w:space="0" w:color="auto"/>
                <w:bottom w:val="none" w:sz="0" w:space="0" w:color="auto"/>
                <w:right w:val="none" w:sz="0" w:space="0" w:color="auto"/>
              </w:divBdr>
            </w:div>
            <w:div w:id="595863819">
              <w:marLeft w:val="0"/>
              <w:marRight w:val="0"/>
              <w:marTop w:val="0"/>
              <w:marBottom w:val="0"/>
              <w:divBdr>
                <w:top w:val="none" w:sz="0" w:space="0" w:color="auto"/>
                <w:left w:val="none" w:sz="0" w:space="0" w:color="auto"/>
                <w:bottom w:val="none" w:sz="0" w:space="0" w:color="auto"/>
                <w:right w:val="none" w:sz="0" w:space="0" w:color="auto"/>
              </w:divBdr>
              <w:divsChild>
                <w:div w:id="178127803">
                  <w:marLeft w:val="0"/>
                  <w:marRight w:val="0"/>
                  <w:marTop w:val="0"/>
                  <w:marBottom w:val="0"/>
                  <w:divBdr>
                    <w:top w:val="none" w:sz="0" w:space="0" w:color="auto"/>
                    <w:left w:val="none" w:sz="0" w:space="0" w:color="auto"/>
                    <w:bottom w:val="none" w:sz="0" w:space="0" w:color="auto"/>
                    <w:right w:val="none" w:sz="0" w:space="0" w:color="auto"/>
                  </w:divBdr>
                  <w:divsChild>
                    <w:div w:id="1567761381">
                      <w:marLeft w:val="0"/>
                      <w:marRight w:val="0"/>
                      <w:marTop w:val="0"/>
                      <w:marBottom w:val="0"/>
                      <w:divBdr>
                        <w:top w:val="none" w:sz="0" w:space="0" w:color="auto"/>
                        <w:left w:val="none" w:sz="0" w:space="0" w:color="auto"/>
                        <w:bottom w:val="none" w:sz="0" w:space="0" w:color="auto"/>
                        <w:right w:val="none" w:sz="0" w:space="0" w:color="auto"/>
                      </w:divBdr>
                    </w:div>
                    <w:div w:id="714964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465498">
      <w:bodyDiv w:val="1"/>
      <w:marLeft w:val="0"/>
      <w:marRight w:val="0"/>
      <w:marTop w:val="0"/>
      <w:marBottom w:val="0"/>
      <w:divBdr>
        <w:top w:val="none" w:sz="0" w:space="0" w:color="auto"/>
        <w:left w:val="none" w:sz="0" w:space="0" w:color="auto"/>
        <w:bottom w:val="none" w:sz="0" w:space="0" w:color="auto"/>
        <w:right w:val="none" w:sz="0" w:space="0" w:color="auto"/>
      </w:divBdr>
    </w:div>
    <w:div w:id="1734229254">
      <w:bodyDiv w:val="1"/>
      <w:marLeft w:val="0"/>
      <w:marRight w:val="0"/>
      <w:marTop w:val="0"/>
      <w:marBottom w:val="0"/>
      <w:divBdr>
        <w:top w:val="none" w:sz="0" w:space="0" w:color="auto"/>
        <w:left w:val="none" w:sz="0" w:space="0" w:color="auto"/>
        <w:bottom w:val="none" w:sz="0" w:space="0" w:color="auto"/>
        <w:right w:val="none" w:sz="0" w:space="0" w:color="auto"/>
      </w:divBdr>
    </w:div>
    <w:div w:id="19516622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forms.office.com/r/th4xxJLQvw" TargetMode="External"/><Relationship Id="rId13" Type="http://schemas.openxmlformats.org/officeDocument/2006/relationships/image" Target="media/image4.emf"/><Relationship Id="rId18" Type="http://schemas.openxmlformats.org/officeDocument/2006/relationships/hyperlink" Target="https://urldefense.com/v3/__https:/docs.google.com/forms/d/e/1FAIpQLSdzCeNs80KxBfAceaJ5p32_wx6B95_q8J3yhr407esFH_jkSA/viewform__;!!PvDODwlR4mBZyAb0!U3Bqp--cbXk95LjLobGI29QsPn8DTsmITLkS4yZkXwLIuvS1RFV42RjULzoZ-UFtYq7dqhLPQxSNK-scmLZPMts$" TargetMode="External"/><Relationship Id="rId26" Type="http://schemas.openxmlformats.org/officeDocument/2006/relationships/hyperlink" Target="https://oakland.az1.qualtrics.com/jfe/form/SV_djvbpxhvu5jGOX4" TargetMode="External"/><Relationship Id="rId3" Type="http://schemas.openxmlformats.org/officeDocument/2006/relationships/settings" Target="settings.xml"/><Relationship Id="rId21" Type="http://schemas.openxmlformats.org/officeDocument/2006/relationships/hyperlink" Target="mailto:mosherm@hawaii.edu" TargetMode="External"/><Relationship Id="rId7" Type="http://schemas.openxmlformats.org/officeDocument/2006/relationships/image" Target="media/image2.jpg"/><Relationship Id="rId12" Type="http://schemas.openxmlformats.org/officeDocument/2006/relationships/hyperlink" Target="https://planets-stem.us14.list-manage.com/track/click?u=974064dcc19fd1f144a17e573&amp;id=6d9dd4cdc5&amp;e=e60a5dcebd" TargetMode="External"/><Relationship Id="rId17" Type="http://schemas.openxmlformats.org/officeDocument/2006/relationships/hyperlink" Target="https://urldefense.com/v3/__https:/docs.google.com/forms/d/e/1FAIpQLSerriPbmGMnF8QUTSUHv37D3DTLQNJZpJRmVJxkR04uwAyX-w/viewform__;!!PvDODwlR4mBZyAb0!U3Bqp--cbXk95LjLobGI29QsPn8DTsmITLkS4yZkXwLIuvS1RFV42RjULzoZ-UFtYq7dqhLPQxSNK-scEbWok0c$" TargetMode="External"/><Relationship Id="rId25" Type="http://schemas.openxmlformats.org/officeDocument/2006/relationships/hyperlink" Target="http://christ@oakland.edu" TargetMode="External"/><Relationship Id="rId2" Type="http://schemas.openxmlformats.org/officeDocument/2006/relationships/styles" Target="styles.xml"/><Relationship Id="rId16" Type="http://schemas.openxmlformats.org/officeDocument/2006/relationships/hyperlink" Target="mailto:efreeland@societyforscience.org" TargetMode="External"/><Relationship Id="rId20" Type="http://schemas.openxmlformats.org/officeDocument/2006/relationships/hyperlink" Target="mailto:lbailes@malamamaunalua.org" TargetMode="Externa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hyperlink" Target="https://planets-stem.us14.list-manage.com/track/click?u=974064dcc19fd1f144a17e573&amp;id=41c046df16&amp;e=e60a5dcebd" TargetMode="External"/><Relationship Id="rId24" Type="http://schemas.openxmlformats.org/officeDocument/2006/relationships/hyperlink" Target="https://storymaps.arcgis.com/collections/7daa4afb00ed49308da884e49d3212ca" TargetMode="External"/><Relationship Id="rId5" Type="http://schemas.openxmlformats.org/officeDocument/2006/relationships/hyperlink" Target="https://student.ifa.hawaii.edu/teachastro/" TargetMode="External"/><Relationship Id="rId15" Type="http://schemas.openxmlformats.org/officeDocument/2006/relationships/hyperlink" Target="mailto:advocates@societyforscience.org" TargetMode="External"/><Relationship Id="rId23" Type="http://schemas.openxmlformats.org/officeDocument/2006/relationships/image" Target="media/image5.png"/><Relationship Id="rId28" Type="http://schemas.openxmlformats.org/officeDocument/2006/relationships/theme" Target="theme/theme1.xml"/><Relationship Id="rId10" Type="http://schemas.openxmlformats.org/officeDocument/2006/relationships/hyperlink" Target="https://planets-stem.us14.list-manage.com/track/click?u=974064dcc19fd1f144a17e573&amp;id=62f7e9a9bd&amp;e=e60a5dcebd" TargetMode="External"/><Relationship Id="rId19" Type="http://schemas.openxmlformats.org/officeDocument/2006/relationships/hyperlink" Target="https://urldefense.com/v3/__https:/storymaps.arcgis.com/collections/7daa4afb00ed49308da884e49d3212ca__;!!PvDODwlR4mBZyAb0!U3Bqp--cbXk95LjLobGI29QsPn8DTsmITLkS4yZkXwLIuvS1RFV42RjULzoZ-UFtYq7dqhLPQxSNK-sc2t2E42A$" TargetMode="Externa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hyperlink" Target="https://www.societyforscience.org/outreach-and-equity/advocate-program/" TargetMode="External"/><Relationship Id="rId22" Type="http://schemas.openxmlformats.org/officeDocument/2006/relationships/hyperlink" Target="https://docs.google.com/forms/d/e/1FAIpQLSerriPbmGMnF8QUTSUHv37D3DTLQNJZpJRmVJxkR04uwAyX-w/viewform"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8</Pages>
  <Words>1367</Words>
  <Characters>7795</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Gail Peiterson</dc:creator>
  <cp:keywords/>
  <dc:description/>
  <cp:lastModifiedBy>Gail Peiterson</cp:lastModifiedBy>
  <cp:revision>2</cp:revision>
  <dcterms:created xsi:type="dcterms:W3CDTF">2024-02-02T22:34:00Z</dcterms:created>
  <dcterms:modified xsi:type="dcterms:W3CDTF">2024-02-02T22:34:00Z</dcterms:modified>
</cp:coreProperties>
</file>