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8E67C" w14:textId="20B8316C" w:rsidR="00F94F8E" w:rsidRDefault="00F94F8E"/>
    <w:p w14:paraId="554CB867" w14:textId="7B4B1BC9" w:rsidR="00F94F8E" w:rsidRDefault="00F94F8E"/>
    <w:p w14:paraId="0B75DC18" w14:textId="0614FCAB" w:rsidR="00F94F8E" w:rsidRDefault="00F94F8E">
      <w:r>
        <w:rPr>
          <w:noProof/>
        </w:rPr>
        <w:drawing>
          <wp:inline distT="0" distB="0" distL="0" distR="0" wp14:anchorId="6E2DE836" wp14:editId="06E22B5B">
            <wp:extent cx="2140605" cy="2536937"/>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4-03-22 at 9.09.40 AM.png"/>
                    <pic:cNvPicPr/>
                  </pic:nvPicPr>
                  <pic:blipFill>
                    <a:blip r:embed="rId4">
                      <a:extLst>
                        <a:ext uri="{28A0092B-C50C-407E-A947-70E740481C1C}">
                          <a14:useLocalDpi xmlns:a14="http://schemas.microsoft.com/office/drawing/2010/main" val="0"/>
                        </a:ext>
                      </a:extLst>
                    </a:blip>
                    <a:stretch>
                      <a:fillRect/>
                    </a:stretch>
                  </pic:blipFill>
                  <pic:spPr>
                    <a:xfrm>
                      <a:off x="0" y="0"/>
                      <a:ext cx="2145751" cy="2543035"/>
                    </a:xfrm>
                    <a:prstGeom prst="rect">
                      <a:avLst/>
                    </a:prstGeom>
                  </pic:spPr>
                </pic:pic>
              </a:graphicData>
            </a:graphic>
          </wp:inline>
        </w:drawing>
      </w:r>
    </w:p>
    <w:p w14:paraId="1D0BD686" w14:textId="753F73EA" w:rsidR="00F94F8E" w:rsidRPr="00F94F8E" w:rsidRDefault="00F94F8E" w:rsidP="00F94F8E">
      <w:pPr>
        <w:rPr>
          <w:rFonts w:ascii="Times New Roman" w:eastAsia="Times New Roman" w:hAnsi="Times New Roman" w:cs="Times New Roman"/>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F94F8E" w:rsidRPr="00F94F8E" w14:paraId="7D61BA62" w14:textId="77777777" w:rsidTr="00F94F8E">
        <w:trPr>
          <w:tblCellSpacing w:w="15" w:type="dxa"/>
        </w:trPr>
        <w:tc>
          <w:tcPr>
            <w:tcW w:w="0" w:type="auto"/>
            <w:vAlign w:val="center"/>
            <w:hideMark/>
          </w:tcPr>
          <w:p w14:paraId="5799F033" w14:textId="77777777" w:rsidR="00F94F8E" w:rsidRPr="00F94F8E" w:rsidRDefault="00F94F8E" w:rsidP="00F94F8E">
            <w:pPr>
              <w:rPr>
                <w:rFonts w:ascii="Times New Roman" w:eastAsia="Times New Roman" w:hAnsi="Times New Roman" w:cs="Times New Roman"/>
              </w:rPr>
            </w:pPr>
          </w:p>
        </w:tc>
        <w:tc>
          <w:tcPr>
            <w:tcW w:w="0" w:type="auto"/>
            <w:vMerge w:val="restart"/>
            <w:vAlign w:val="center"/>
            <w:hideMark/>
          </w:tcPr>
          <w:p w14:paraId="47A0C2E6" w14:textId="77777777" w:rsidR="00F94F8E" w:rsidRPr="00F94F8E" w:rsidRDefault="00F94F8E" w:rsidP="00F94F8E">
            <w:pPr>
              <w:rPr>
                <w:rFonts w:ascii="Times New Roman" w:eastAsia="Times New Roman" w:hAnsi="Times New Roman" w:cs="Times New Roman"/>
                <w:sz w:val="20"/>
                <w:szCs w:val="20"/>
              </w:rPr>
            </w:pPr>
          </w:p>
        </w:tc>
      </w:tr>
      <w:tr w:rsidR="00F94F8E" w:rsidRPr="00F94F8E" w14:paraId="2393DE6B" w14:textId="77777777" w:rsidTr="00F94F8E">
        <w:trPr>
          <w:tblCellSpacing w:w="15" w:type="dxa"/>
        </w:trPr>
        <w:tc>
          <w:tcPr>
            <w:tcW w:w="0" w:type="auto"/>
            <w:vAlign w:val="center"/>
            <w:hideMark/>
          </w:tcPr>
          <w:p w14:paraId="293830B9" w14:textId="77777777" w:rsidR="00F94F8E" w:rsidRPr="00F94F8E" w:rsidRDefault="00F94F8E" w:rsidP="00F94F8E">
            <w:pPr>
              <w:rPr>
                <w:rFonts w:ascii="Times New Roman" w:eastAsia="Times New Roman" w:hAnsi="Times New Roman" w:cs="Times New Roman"/>
                <w:sz w:val="20"/>
                <w:szCs w:val="20"/>
              </w:rPr>
            </w:pPr>
          </w:p>
        </w:tc>
        <w:tc>
          <w:tcPr>
            <w:tcW w:w="0" w:type="auto"/>
            <w:vMerge/>
            <w:vAlign w:val="center"/>
            <w:hideMark/>
          </w:tcPr>
          <w:p w14:paraId="6BB1EB11" w14:textId="77777777" w:rsidR="00F94F8E" w:rsidRPr="00F94F8E" w:rsidRDefault="00F94F8E" w:rsidP="00F94F8E">
            <w:pPr>
              <w:rPr>
                <w:rFonts w:ascii="Times New Roman" w:eastAsia="Times New Roman" w:hAnsi="Times New Roman" w:cs="Times New Roman"/>
                <w:sz w:val="20"/>
                <w:szCs w:val="20"/>
              </w:rPr>
            </w:pPr>
          </w:p>
        </w:tc>
      </w:tr>
    </w:tbl>
    <w:p w14:paraId="7AC8706E" w14:textId="77777777" w:rsidR="00F94F8E" w:rsidRPr="00F94F8E" w:rsidRDefault="00F94F8E" w:rsidP="00F94F8E">
      <w:pPr>
        <w:rPr>
          <w:rFonts w:ascii="Times New Roman" w:eastAsia="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9360"/>
      </w:tblGrid>
      <w:tr w:rsidR="00F94F8E" w:rsidRPr="00F94F8E" w14:paraId="5D4D32F2" w14:textId="77777777" w:rsidTr="00F94F8E">
        <w:trPr>
          <w:tblCellSpacing w:w="15" w:type="dxa"/>
        </w:trPr>
        <w:tc>
          <w:tcPr>
            <w:tcW w:w="0" w:type="auto"/>
            <w:vAlign w:val="center"/>
            <w:hideMark/>
          </w:tcPr>
          <w:p w14:paraId="5DD1041E" w14:textId="2DA60353" w:rsidR="00F94F8E" w:rsidRPr="00F94F8E" w:rsidRDefault="00F94F8E" w:rsidP="00F94F8E">
            <w:pPr>
              <w:rPr>
                <w:rFonts w:eastAsia="Times New Roman" w:cstheme="minorHAnsi"/>
              </w:rPr>
            </w:pPr>
          </w:p>
          <w:p w14:paraId="3697E1B8" w14:textId="77777777" w:rsidR="00F94F8E" w:rsidRPr="00F94F8E" w:rsidRDefault="00F94F8E" w:rsidP="00F94F8E">
            <w:pPr>
              <w:rPr>
                <w:rFonts w:eastAsia="Times New Roman" w:cstheme="minorHAnsi"/>
                <w:sz w:val="22"/>
                <w:szCs w:val="22"/>
              </w:rPr>
            </w:pPr>
            <w:r w:rsidRPr="00F94F8E">
              <w:rPr>
                <w:rFonts w:eastAsia="Times New Roman" w:cstheme="minorHAnsi"/>
                <w:color w:val="000000"/>
                <w:sz w:val="22"/>
                <w:szCs w:val="22"/>
              </w:rPr>
              <w:t>I am reaching out today because Generation Atomic, Picture Motion and filmmakers Frankie Fenton &amp; Kathryn Kennedy would love to </w:t>
            </w:r>
            <w:hyperlink r:id="rId5" w:tgtFrame="_blank" w:history="1">
              <w:r w:rsidRPr="00F94F8E">
                <w:rPr>
                  <w:rFonts w:eastAsia="Times New Roman" w:cstheme="minorHAnsi"/>
                  <w:b/>
                  <w:bCs/>
                  <w:color w:val="0000FF"/>
                  <w:sz w:val="22"/>
                  <w:szCs w:val="22"/>
                  <w:u w:val="single"/>
                </w:rPr>
                <w:t>invite</w:t>
              </w:r>
            </w:hyperlink>
            <w:r w:rsidRPr="00F94F8E">
              <w:rPr>
                <w:rFonts w:eastAsia="Times New Roman" w:cstheme="minorHAnsi"/>
                <w:b/>
                <w:bCs/>
                <w:color w:val="000000"/>
                <w:sz w:val="22"/>
                <w:szCs w:val="22"/>
              </w:rPr>
              <w:t xml:space="preserve"> you and your community members, students, educators, activists and/or anyone else in your network to an exclusive virtual event inspired by Fenton and Kennedy’s documentary </w:t>
            </w:r>
            <w:r w:rsidRPr="00F94F8E">
              <w:rPr>
                <w:rFonts w:eastAsia="Times New Roman" w:cstheme="minorHAnsi"/>
                <w:b/>
                <w:bCs/>
                <w:i/>
                <w:iCs/>
                <w:color w:val="000000"/>
                <w:sz w:val="22"/>
                <w:szCs w:val="22"/>
              </w:rPr>
              <w:t>Atomic Hope</w:t>
            </w:r>
            <w:r w:rsidRPr="00F94F8E">
              <w:rPr>
                <w:rFonts w:eastAsia="Times New Roman" w:cstheme="minorHAnsi"/>
                <w:b/>
                <w:bCs/>
                <w:color w:val="000000"/>
                <w:sz w:val="22"/>
                <w:szCs w:val="22"/>
              </w:rPr>
              <w:t>. Don't miss this vital virtual panel that will bring together advocates, and experts, to explore the role of nuclear in clean energy and climate resilience.</w:t>
            </w:r>
          </w:p>
          <w:p w14:paraId="7BBB1C1E" w14:textId="77777777" w:rsidR="00F94F8E" w:rsidRPr="00F94F8E" w:rsidRDefault="00F94F8E" w:rsidP="00F94F8E">
            <w:pPr>
              <w:spacing w:before="120"/>
              <w:rPr>
                <w:rFonts w:eastAsia="Times New Roman" w:cstheme="minorHAnsi"/>
                <w:sz w:val="22"/>
                <w:szCs w:val="22"/>
              </w:rPr>
            </w:pPr>
          </w:p>
          <w:p w14:paraId="5432A7A7" w14:textId="77777777" w:rsidR="00F94F8E" w:rsidRPr="00F94F8E" w:rsidRDefault="00F94F8E" w:rsidP="00F94F8E">
            <w:pPr>
              <w:rPr>
                <w:rFonts w:eastAsia="Times New Roman" w:cstheme="minorHAnsi"/>
                <w:sz w:val="22"/>
                <w:szCs w:val="22"/>
              </w:rPr>
            </w:pPr>
            <w:r w:rsidRPr="00F94F8E">
              <w:rPr>
                <w:rFonts w:eastAsia="Times New Roman" w:cstheme="minorHAnsi"/>
                <w:b/>
                <w:bCs/>
                <w:sz w:val="22"/>
                <w:szCs w:val="22"/>
              </w:rPr>
              <w:t>Join us virtually on Wednesday, April 3 at 2:30 pm ET / 11:30 am PT.  </w:t>
            </w:r>
            <w:r w:rsidRPr="00F94F8E">
              <w:rPr>
                <w:rFonts w:eastAsia="Times New Roman" w:cstheme="minorHAnsi"/>
                <w:sz w:val="22"/>
                <w:szCs w:val="22"/>
              </w:rPr>
              <w:t>We’ll be showing clips from the film </w:t>
            </w:r>
            <w:r w:rsidRPr="00F94F8E">
              <w:rPr>
                <w:rFonts w:eastAsia="Times New Roman" w:cstheme="minorHAnsi"/>
                <w:i/>
                <w:iCs/>
                <w:sz w:val="22"/>
                <w:szCs w:val="22"/>
              </w:rPr>
              <w:t>Atomic Hope</w:t>
            </w:r>
            <w:r w:rsidRPr="00F94F8E">
              <w:rPr>
                <w:rFonts w:eastAsia="Times New Roman" w:cstheme="minorHAnsi"/>
                <w:sz w:val="22"/>
                <w:szCs w:val="22"/>
              </w:rPr>
              <w:t>, followed by special guest remarks and a panel discussion. Attendees will have access to an exclusive virtual on-demand screening of the full film too — so they can watch the film  before this live panel event.</w:t>
            </w:r>
          </w:p>
          <w:p w14:paraId="36569C24" w14:textId="77777777" w:rsidR="00F94F8E" w:rsidRPr="00F94F8E" w:rsidRDefault="00F94F8E" w:rsidP="00F94F8E">
            <w:pPr>
              <w:spacing w:before="120"/>
              <w:rPr>
                <w:rFonts w:eastAsia="Times New Roman" w:cstheme="minorHAnsi"/>
                <w:sz w:val="22"/>
                <w:szCs w:val="22"/>
              </w:rPr>
            </w:pPr>
          </w:p>
          <w:p w14:paraId="33B0EF30" w14:textId="77777777" w:rsidR="00F94F8E" w:rsidRPr="00F94F8E" w:rsidRDefault="00F94F8E" w:rsidP="00F94F8E">
            <w:pPr>
              <w:rPr>
                <w:rFonts w:eastAsia="Times New Roman" w:cstheme="minorHAnsi"/>
                <w:sz w:val="22"/>
                <w:szCs w:val="22"/>
              </w:rPr>
            </w:pPr>
            <w:r w:rsidRPr="00F94F8E">
              <w:rPr>
                <w:rFonts w:eastAsia="Times New Roman" w:cstheme="minorHAnsi"/>
                <w:b/>
                <w:bCs/>
                <w:sz w:val="22"/>
                <w:szCs w:val="22"/>
              </w:rPr>
              <w:t>To reserve a spot, RSVP for the virtual event using the link below or share with anyone else to register:</w:t>
            </w:r>
          </w:p>
          <w:p w14:paraId="25D4E3AC" w14:textId="77777777" w:rsidR="00F94F8E" w:rsidRPr="00F94F8E" w:rsidRDefault="00F94F8E" w:rsidP="00F94F8E">
            <w:pPr>
              <w:rPr>
                <w:rFonts w:eastAsia="Times New Roman" w:cstheme="minorHAnsi"/>
                <w:sz w:val="22"/>
                <w:szCs w:val="22"/>
              </w:rPr>
            </w:pPr>
          </w:p>
          <w:p w14:paraId="732F1227" w14:textId="77777777" w:rsidR="00F94F8E" w:rsidRPr="00F94F8E" w:rsidRDefault="00F94F8E" w:rsidP="00F94F8E">
            <w:pPr>
              <w:jc w:val="center"/>
              <w:rPr>
                <w:rFonts w:eastAsia="Times New Roman" w:cstheme="minorHAnsi"/>
                <w:sz w:val="22"/>
                <w:szCs w:val="22"/>
              </w:rPr>
            </w:pPr>
            <w:r w:rsidRPr="00F94F8E">
              <w:rPr>
                <w:rFonts w:eastAsia="Times New Roman" w:cstheme="minorHAnsi"/>
                <w:b/>
                <w:bCs/>
                <w:sz w:val="22"/>
                <w:szCs w:val="22"/>
              </w:rPr>
              <w:t>STORYTELLING, NUCLEAR ENERGY AND CLIMATE CHANGE</w:t>
            </w:r>
          </w:p>
          <w:p w14:paraId="6FD845BF" w14:textId="77777777" w:rsidR="00F94F8E" w:rsidRPr="00F94F8E" w:rsidRDefault="00F94F8E" w:rsidP="00F94F8E">
            <w:pPr>
              <w:jc w:val="center"/>
              <w:rPr>
                <w:rFonts w:eastAsia="Times New Roman" w:cstheme="minorHAnsi"/>
                <w:sz w:val="22"/>
                <w:szCs w:val="22"/>
              </w:rPr>
            </w:pPr>
            <w:r w:rsidRPr="00F94F8E">
              <w:rPr>
                <w:rFonts w:eastAsia="Times New Roman" w:cstheme="minorHAnsi"/>
                <w:b/>
                <w:bCs/>
                <w:sz w:val="22"/>
                <w:szCs w:val="22"/>
              </w:rPr>
              <w:t>WEDNESDAY, APRIL 3</w:t>
            </w:r>
          </w:p>
          <w:p w14:paraId="56F899A9" w14:textId="77777777" w:rsidR="00F94F8E" w:rsidRPr="00F94F8E" w:rsidRDefault="00F94F8E" w:rsidP="00F94F8E">
            <w:pPr>
              <w:jc w:val="center"/>
              <w:rPr>
                <w:rFonts w:eastAsia="Times New Roman" w:cstheme="minorHAnsi"/>
                <w:sz w:val="22"/>
                <w:szCs w:val="22"/>
              </w:rPr>
            </w:pPr>
            <w:r w:rsidRPr="00F94F8E">
              <w:rPr>
                <w:rFonts w:eastAsia="Times New Roman" w:cstheme="minorHAnsi"/>
                <w:b/>
                <w:bCs/>
                <w:sz w:val="22"/>
                <w:szCs w:val="22"/>
              </w:rPr>
              <w:t>2:30 PM ET/1:30 PM CT/11:30 AM PT</w:t>
            </w:r>
          </w:p>
          <w:p w14:paraId="1A2BCA2E" w14:textId="77777777" w:rsidR="00F94F8E" w:rsidRPr="00F94F8E" w:rsidRDefault="00F94F8E" w:rsidP="00F94F8E">
            <w:pPr>
              <w:jc w:val="center"/>
              <w:rPr>
                <w:rFonts w:eastAsia="Times New Roman" w:cstheme="minorHAnsi"/>
              </w:rPr>
            </w:pPr>
            <w:hyperlink r:id="rId6" w:tgtFrame="_blank" w:history="1">
              <w:r w:rsidRPr="00F94F8E">
                <w:rPr>
                  <w:rFonts w:eastAsia="Times New Roman" w:cstheme="minorHAnsi"/>
                  <w:b/>
                  <w:bCs/>
                  <w:color w:val="0000FF"/>
                  <w:u w:val="single"/>
                </w:rPr>
                <w:t>RSVP HERE</w:t>
              </w:r>
            </w:hyperlink>
          </w:p>
          <w:p w14:paraId="1CF7FBC3" w14:textId="77777777" w:rsidR="00F94F8E" w:rsidRPr="00F94F8E" w:rsidRDefault="00F94F8E" w:rsidP="00F94F8E">
            <w:pPr>
              <w:spacing w:before="120" w:after="240"/>
              <w:rPr>
                <w:rFonts w:eastAsia="Times New Roman" w:cstheme="minorHAnsi"/>
              </w:rPr>
            </w:pPr>
          </w:p>
          <w:p w14:paraId="70823264" w14:textId="77777777" w:rsidR="00F94F8E" w:rsidRPr="00F94F8E" w:rsidRDefault="00F94F8E" w:rsidP="00F94F8E">
            <w:pPr>
              <w:rPr>
                <w:rFonts w:eastAsia="Times New Roman" w:cstheme="minorHAnsi"/>
              </w:rPr>
            </w:pPr>
            <w:r w:rsidRPr="00F94F8E">
              <w:rPr>
                <w:rFonts w:eastAsia="Times New Roman" w:cstheme="minorHAnsi"/>
              </w:rPr>
              <w:t xml:space="preserve">Reach out with any questions by replying to this email. Additional information and details will be sent to confirmed guests closer to the event. </w:t>
            </w:r>
            <w:r w:rsidRPr="00F94F8E">
              <w:rPr>
                <w:rFonts w:eastAsia="Times New Roman" w:cstheme="minorHAnsi"/>
              </w:rPr>
              <w:br/>
            </w:r>
            <w:r w:rsidRPr="00F94F8E">
              <w:rPr>
                <w:rFonts w:eastAsia="Times New Roman" w:cstheme="minorHAnsi"/>
              </w:rPr>
              <w:br/>
              <w:t>In addition to attending, we’d love your help spreading the word on social media and in any newsletters or email blasts. See below for social media and email copy. Thank you so much for any support you can provide!</w:t>
            </w:r>
          </w:p>
          <w:p w14:paraId="4DD41C44" w14:textId="77777777" w:rsidR="00F94F8E" w:rsidRPr="00F94F8E" w:rsidRDefault="00F94F8E" w:rsidP="00F94F8E">
            <w:pPr>
              <w:rPr>
                <w:rFonts w:eastAsia="Times New Roman" w:cstheme="minorHAnsi"/>
              </w:rPr>
            </w:pPr>
          </w:p>
        </w:tc>
      </w:tr>
    </w:tbl>
    <w:p w14:paraId="1E37FE1E" w14:textId="77777777" w:rsidR="00F94F8E" w:rsidRDefault="00F94F8E" w:rsidP="00F94F8E">
      <w:pPr>
        <w:rPr>
          <w:rFonts w:eastAsia="Times New Roman" w:cstheme="minorHAnsi"/>
          <w:b/>
          <w:bCs/>
          <w:sz w:val="32"/>
          <w:szCs w:val="32"/>
        </w:rPr>
      </w:pPr>
      <w:r w:rsidRPr="00FE1C4D">
        <w:rPr>
          <w:rFonts w:eastAsia="Times New Roman" w:cstheme="minorHAnsi"/>
          <w:b/>
          <w:bCs/>
          <w:sz w:val="32"/>
          <w:szCs w:val="32"/>
        </w:rPr>
        <w:lastRenderedPageBreak/>
        <w:t>NOAA Volunteer Opportunities</w:t>
      </w:r>
    </w:p>
    <w:p w14:paraId="651C796C" w14:textId="77777777" w:rsidR="00F94F8E" w:rsidRPr="00FE1C4D" w:rsidRDefault="00F94F8E" w:rsidP="00F94F8E">
      <w:pPr>
        <w:rPr>
          <w:rFonts w:eastAsia="Times New Roman" w:cstheme="minorHAnsi"/>
          <w:b/>
          <w:bCs/>
          <w:sz w:val="32"/>
          <w:szCs w:val="32"/>
        </w:rPr>
      </w:pPr>
    </w:p>
    <w:p w14:paraId="106B0ABD" w14:textId="77777777" w:rsidR="00F94F8E" w:rsidRPr="00FE1C4D" w:rsidRDefault="00F94F8E" w:rsidP="00F94F8E">
      <w:pPr>
        <w:rPr>
          <w:rFonts w:eastAsia="Times New Roman" w:cstheme="minorHAnsi"/>
        </w:rPr>
      </w:pPr>
      <w:r w:rsidRPr="00FE1C4D">
        <w:rPr>
          <w:rFonts w:eastAsia="Times New Roman" w:cstheme="minorHAnsi"/>
        </w:rPr>
        <w:t>Please see our upcoming volunteer opportunities. April will be one the busiest months yet! </w:t>
      </w:r>
    </w:p>
    <w:p w14:paraId="7587BAB7" w14:textId="77777777" w:rsidR="00F94F8E" w:rsidRPr="00FE1C4D" w:rsidRDefault="00F94F8E" w:rsidP="00F94F8E">
      <w:pPr>
        <w:rPr>
          <w:rFonts w:eastAsia="Times New Roman" w:cstheme="minorHAnsi"/>
        </w:rPr>
      </w:pPr>
    </w:p>
    <w:p w14:paraId="7312F850" w14:textId="77777777" w:rsidR="00F94F8E" w:rsidRPr="00FE1C4D" w:rsidRDefault="00F94F8E" w:rsidP="00F94F8E">
      <w:pPr>
        <w:rPr>
          <w:rFonts w:eastAsia="Times New Roman" w:cstheme="minorHAnsi"/>
        </w:rPr>
      </w:pPr>
      <w:r w:rsidRPr="00FE1C4D">
        <w:rPr>
          <w:rFonts w:eastAsia="Times New Roman" w:cstheme="minorHAnsi"/>
        </w:rPr>
        <w:t>I would greatly appreciate you passing this information along to your organization.</w:t>
      </w:r>
    </w:p>
    <w:p w14:paraId="39CCFC64" w14:textId="77777777" w:rsidR="00F94F8E" w:rsidRPr="00FE1C4D" w:rsidRDefault="00F94F8E" w:rsidP="00F94F8E">
      <w:pPr>
        <w:rPr>
          <w:rFonts w:eastAsia="Times New Roman" w:cstheme="minorHAnsi"/>
        </w:rPr>
      </w:pPr>
    </w:p>
    <w:p w14:paraId="07FB4E64" w14:textId="77777777" w:rsidR="00F94F8E" w:rsidRPr="00FE1C4D" w:rsidRDefault="00F94F8E" w:rsidP="00F94F8E">
      <w:pPr>
        <w:rPr>
          <w:rFonts w:eastAsia="Times New Roman" w:cstheme="minorHAnsi"/>
        </w:rPr>
      </w:pPr>
      <w:r w:rsidRPr="00FE1C4D">
        <w:rPr>
          <w:rFonts w:eastAsia="Times New Roman" w:cstheme="minorHAnsi"/>
        </w:rPr>
        <w:t xml:space="preserve">We have moved to </w:t>
      </w:r>
      <w:hyperlink r:id="rId7" w:tgtFrame="_blank" w:history="1">
        <w:r w:rsidRPr="00FE1C4D">
          <w:rPr>
            <w:rFonts w:eastAsia="Times New Roman" w:cstheme="minorHAnsi"/>
            <w:color w:val="0000FF"/>
            <w:u w:val="single"/>
          </w:rPr>
          <w:t>signup.com</w:t>
        </w:r>
      </w:hyperlink>
      <w:r w:rsidRPr="00FE1C4D">
        <w:rPr>
          <w:rFonts w:eastAsia="Times New Roman" w:cstheme="minorHAnsi"/>
        </w:rPr>
        <w:t xml:space="preserve"> for all of our events. It makes everything more streamlined and organized. </w:t>
      </w:r>
    </w:p>
    <w:p w14:paraId="4EFAFF6F" w14:textId="77777777" w:rsidR="00F94F8E" w:rsidRPr="00FE1C4D" w:rsidRDefault="00F94F8E" w:rsidP="00F94F8E">
      <w:pPr>
        <w:rPr>
          <w:rFonts w:eastAsia="Times New Roman" w:cstheme="minorHAnsi"/>
        </w:rPr>
      </w:pPr>
    </w:p>
    <w:p w14:paraId="0E262C81" w14:textId="77777777" w:rsidR="00F94F8E" w:rsidRPr="00FE1C4D" w:rsidRDefault="00F94F8E" w:rsidP="00F94F8E">
      <w:pPr>
        <w:rPr>
          <w:rFonts w:eastAsia="Times New Roman" w:cstheme="minorHAnsi"/>
        </w:rPr>
      </w:pPr>
      <w:hyperlink r:id="rId8" w:tgtFrame="_blank" w:history="1">
        <w:r w:rsidRPr="00FE1C4D">
          <w:rPr>
            <w:rFonts w:eastAsia="Times New Roman" w:cstheme="minorHAnsi"/>
            <w:color w:val="0000FF"/>
            <w:u w:val="single"/>
          </w:rPr>
          <w:t>https://signup.com/go/AksbXjs</w:t>
        </w:r>
      </w:hyperlink>
      <w:r w:rsidRPr="00FE1C4D">
        <w:rPr>
          <w:rFonts w:eastAsia="Times New Roman" w:cstheme="minorHAnsi"/>
        </w:rPr>
        <w:t> (ITIC wave tank cleaning 4/4)</w:t>
      </w:r>
    </w:p>
    <w:p w14:paraId="698608E8" w14:textId="77777777" w:rsidR="00F94F8E" w:rsidRPr="00FE1C4D" w:rsidRDefault="00F94F8E" w:rsidP="00F94F8E">
      <w:pPr>
        <w:rPr>
          <w:rFonts w:eastAsia="Times New Roman" w:cstheme="minorHAnsi"/>
        </w:rPr>
      </w:pPr>
    </w:p>
    <w:p w14:paraId="5610A763" w14:textId="77777777" w:rsidR="00F94F8E" w:rsidRPr="00FE1C4D" w:rsidRDefault="00F94F8E" w:rsidP="00F94F8E">
      <w:pPr>
        <w:rPr>
          <w:rFonts w:eastAsia="Times New Roman" w:cstheme="minorHAnsi"/>
        </w:rPr>
      </w:pPr>
      <w:hyperlink r:id="rId9" w:tgtFrame="_blank" w:history="1">
        <w:r w:rsidRPr="00FE1C4D">
          <w:rPr>
            <w:rFonts w:eastAsia="Times New Roman" w:cstheme="minorHAnsi"/>
            <w:color w:val="0000FF"/>
            <w:u w:val="single"/>
          </w:rPr>
          <w:t>https://signup.com/go/VtRZGPr</w:t>
        </w:r>
      </w:hyperlink>
      <w:r w:rsidRPr="00FE1C4D">
        <w:rPr>
          <w:rFonts w:eastAsia="Times New Roman" w:cstheme="minorHAnsi"/>
        </w:rPr>
        <w:t> (Onizuka Day - community outreach event 4/6</w:t>
      </w:r>
      <w:r>
        <w:rPr>
          <w:rFonts w:eastAsia="Times New Roman" w:cstheme="minorHAnsi"/>
        </w:rPr>
        <w:t>- UH West Oahu</w:t>
      </w:r>
      <w:r w:rsidRPr="00FE1C4D">
        <w:rPr>
          <w:rFonts w:eastAsia="Times New Roman" w:cstheme="minorHAnsi"/>
        </w:rPr>
        <w:t>)</w:t>
      </w:r>
    </w:p>
    <w:p w14:paraId="57F26B83" w14:textId="77777777" w:rsidR="00F94F8E" w:rsidRPr="00FE1C4D" w:rsidRDefault="00F94F8E" w:rsidP="00F94F8E">
      <w:pPr>
        <w:rPr>
          <w:rFonts w:eastAsia="Times New Roman" w:cstheme="minorHAnsi"/>
        </w:rPr>
      </w:pPr>
    </w:p>
    <w:p w14:paraId="0A1365AC" w14:textId="77777777" w:rsidR="00F94F8E" w:rsidRPr="00FE1C4D" w:rsidRDefault="00F94F8E" w:rsidP="00F94F8E">
      <w:pPr>
        <w:rPr>
          <w:rFonts w:eastAsia="Times New Roman" w:cstheme="minorHAnsi"/>
        </w:rPr>
      </w:pPr>
      <w:hyperlink r:id="rId10" w:tgtFrame="_blank" w:history="1">
        <w:r w:rsidRPr="00FE1C4D">
          <w:rPr>
            <w:rFonts w:eastAsia="Times New Roman" w:cstheme="minorHAnsi"/>
            <w:color w:val="0000FF"/>
            <w:u w:val="single"/>
          </w:rPr>
          <w:t>https://signup.com/go/VtPVJWu</w:t>
        </w:r>
      </w:hyperlink>
      <w:r w:rsidRPr="00FE1C4D">
        <w:rPr>
          <w:rFonts w:eastAsia="Times New Roman" w:cstheme="minorHAnsi"/>
        </w:rPr>
        <w:t> (NOAA IRC school tour 4/9)</w:t>
      </w:r>
    </w:p>
    <w:p w14:paraId="25302C3C" w14:textId="77777777" w:rsidR="00F94F8E" w:rsidRPr="00FE1C4D" w:rsidRDefault="00F94F8E" w:rsidP="00F94F8E">
      <w:pPr>
        <w:rPr>
          <w:rFonts w:eastAsia="Times New Roman" w:cstheme="minorHAnsi"/>
        </w:rPr>
      </w:pPr>
    </w:p>
    <w:p w14:paraId="441DCED7" w14:textId="77777777" w:rsidR="00F94F8E" w:rsidRPr="00FE1C4D" w:rsidRDefault="00F94F8E" w:rsidP="00F94F8E">
      <w:pPr>
        <w:rPr>
          <w:rFonts w:eastAsia="Times New Roman" w:cstheme="minorHAnsi"/>
        </w:rPr>
      </w:pPr>
      <w:hyperlink r:id="rId11" w:tgtFrame="_blank" w:history="1">
        <w:r w:rsidRPr="00FE1C4D">
          <w:rPr>
            <w:rFonts w:eastAsia="Times New Roman" w:cstheme="minorHAnsi"/>
            <w:color w:val="0000FF"/>
            <w:u w:val="single"/>
          </w:rPr>
          <w:t>https://signup.com/go/dBzMQdB</w:t>
        </w:r>
      </w:hyperlink>
      <w:r w:rsidRPr="00FE1C4D">
        <w:rPr>
          <w:rFonts w:eastAsia="Times New Roman" w:cstheme="minorHAnsi"/>
        </w:rPr>
        <w:t> (NOAA IRC school tour 4/11)</w:t>
      </w:r>
    </w:p>
    <w:p w14:paraId="4694EE2A" w14:textId="77777777" w:rsidR="00F94F8E" w:rsidRPr="00FE1C4D" w:rsidRDefault="00F94F8E" w:rsidP="00F94F8E">
      <w:pPr>
        <w:rPr>
          <w:rFonts w:eastAsia="Times New Roman" w:cstheme="minorHAnsi"/>
        </w:rPr>
      </w:pPr>
    </w:p>
    <w:p w14:paraId="5A8195DA" w14:textId="77777777" w:rsidR="00F94F8E" w:rsidRPr="00FE1C4D" w:rsidRDefault="00F94F8E" w:rsidP="00F94F8E">
      <w:pPr>
        <w:rPr>
          <w:rFonts w:eastAsia="Times New Roman" w:cstheme="minorHAnsi"/>
        </w:rPr>
      </w:pPr>
      <w:hyperlink r:id="rId12" w:tgtFrame="_blank" w:history="1">
        <w:r w:rsidRPr="00FE1C4D">
          <w:rPr>
            <w:rFonts w:eastAsia="Times New Roman" w:cstheme="minorHAnsi"/>
            <w:color w:val="0000FF"/>
            <w:u w:val="single"/>
          </w:rPr>
          <w:t>https://signup.com/go/uCMSRFu</w:t>
        </w:r>
      </w:hyperlink>
      <w:r w:rsidRPr="00FE1C4D">
        <w:rPr>
          <w:rFonts w:eastAsia="Times New Roman" w:cstheme="minorHAnsi"/>
        </w:rPr>
        <w:t> (Bishop Museum Science &amp; Sustainability Fest - community outreach event 4/20)</w:t>
      </w:r>
    </w:p>
    <w:p w14:paraId="385EA8CF" w14:textId="77777777" w:rsidR="00F94F8E" w:rsidRPr="00FE1C4D" w:rsidRDefault="00F94F8E" w:rsidP="00F94F8E">
      <w:pPr>
        <w:rPr>
          <w:rFonts w:eastAsia="Times New Roman" w:cstheme="minorHAnsi"/>
        </w:rPr>
      </w:pPr>
    </w:p>
    <w:p w14:paraId="227ED429" w14:textId="77777777" w:rsidR="00F94F8E" w:rsidRPr="00FE1C4D" w:rsidRDefault="00F94F8E" w:rsidP="00F94F8E">
      <w:pPr>
        <w:rPr>
          <w:rFonts w:eastAsia="Times New Roman" w:cstheme="minorHAnsi"/>
        </w:rPr>
      </w:pPr>
      <w:hyperlink r:id="rId13" w:tgtFrame="_blank" w:history="1">
        <w:r w:rsidRPr="00FE1C4D">
          <w:rPr>
            <w:rFonts w:eastAsia="Times New Roman" w:cstheme="minorHAnsi"/>
            <w:color w:val="0000FF"/>
            <w:u w:val="single"/>
          </w:rPr>
          <w:t>https://signup.com/go/HKuVvdF</w:t>
        </w:r>
      </w:hyperlink>
      <w:r w:rsidRPr="00FE1C4D">
        <w:rPr>
          <w:rFonts w:eastAsia="Times New Roman" w:cstheme="minorHAnsi"/>
        </w:rPr>
        <w:t> (U of H Manoa Community Earth Day - community outreach event 4/22)</w:t>
      </w:r>
    </w:p>
    <w:p w14:paraId="769DDCE4" w14:textId="77777777" w:rsidR="00F94F8E" w:rsidRPr="00FE1C4D" w:rsidRDefault="00F94F8E" w:rsidP="00F94F8E">
      <w:pPr>
        <w:rPr>
          <w:rFonts w:eastAsia="Times New Roman" w:cstheme="minorHAnsi"/>
        </w:rPr>
      </w:pPr>
    </w:p>
    <w:p w14:paraId="21301948" w14:textId="77777777" w:rsidR="00F94F8E" w:rsidRPr="00FE1C4D" w:rsidRDefault="00F94F8E" w:rsidP="00F94F8E">
      <w:pPr>
        <w:rPr>
          <w:rFonts w:eastAsia="Times New Roman" w:cstheme="minorHAnsi"/>
        </w:rPr>
      </w:pPr>
      <w:hyperlink r:id="rId14" w:tgtFrame="_blank" w:history="1">
        <w:r w:rsidRPr="00FE1C4D">
          <w:rPr>
            <w:rFonts w:eastAsia="Times New Roman" w:cstheme="minorHAnsi"/>
            <w:color w:val="0000FF"/>
            <w:u w:val="single"/>
          </w:rPr>
          <w:t>https://signup.com/go/QcpBbMx</w:t>
        </w:r>
      </w:hyperlink>
      <w:r w:rsidRPr="00FE1C4D">
        <w:rPr>
          <w:rFonts w:eastAsia="Times New Roman" w:cstheme="minorHAnsi"/>
        </w:rPr>
        <w:t> (NOAA IRC school tour 4/23)</w:t>
      </w:r>
    </w:p>
    <w:p w14:paraId="4D469BC6" w14:textId="77777777" w:rsidR="00F94F8E" w:rsidRPr="00FE1C4D" w:rsidRDefault="00F94F8E" w:rsidP="00F94F8E">
      <w:pPr>
        <w:rPr>
          <w:rFonts w:eastAsia="Times New Roman" w:cstheme="minorHAnsi"/>
        </w:rPr>
      </w:pPr>
    </w:p>
    <w:p w14:paraId="28D2D2BF" w14:textId="77777777" w:rsidR="00F94F8E" w:rsidRPr="00FE1C4D" w:rsidRDefault="00F94F8E" w:rsidP="00F94F8E">
      <w:pPr>
        <w:rPr>
          <w:rFonts w:eastAsia="Times New Roman" w:cstheme="minorHAnsi"/>
        </w:rPr>
      </w:pPr>
      <w:hyperlink r:id="rId15" w:tgtFrame="_blank" w:history="1">
        <w:r w:rsidRPr="00FE1C4D">
          <w:rPr>
            <w:rFonts w:eastAsia="Times New Roman" w:cstheme="minorHAnsi"/>
            <w:color w:val="0000FF"/>
            <w:u w:val="single"/>
          </w:rPr>
          <w:t>https://signup.com/go/QcjShyF</w:t>
        </w:r>
      </w:hyperlink>
      <w:r w:rsidRPr="00FE1C4D">
        <w:rPr>
          <w:rFonts w:eastAsia="Times New Roman" w:cstheme="minorHAnsi"/>
        </w:rPr>
        <w:t> (NOAA IRC school tour 4/30)</w:t>
      </w:r>
    </w:p>
    <w:p w14:paraId="3AEBBEBB" w14:textId="77777777" w:rsidR="00F94F8E" w:rsidRPr="00FE1C4D" w:rsidRDefault="00F94F8E" w:rsidP="00F94F8E">
      <w:pPr>
        <w:rPr>
          <w:rFonts w:eastAsia="Times New Roman" w:cstheme="minorHAnsi"/>
        </w:rPr>
      </w:pPr>
    </w:p>
    <w:p w14:paraId="0100E182" w14:textId="77777777" w:rsidR="00F94F8E" w:rsidRPr="00FE1C4D" w:rsidRDefault="00F94F8E" w:rsidP="00F94F8E">
      <w:pPr>
        <w:rPr>
          <w:rFonts w:eastAsia="Times New Roman" w:cstheme="minorHAnsi"/>
        </w:rPr>
      </w:pPr>
      <w:r w:rsidRPr="00FE1C4D">
        <w:rPr>
          <w:rFonts w:eastAsia="Times New Roman" w:cstheme="minorHAnsi"/>
        </w:rPr>
        <w:t>There are at least two more possible events for the month of April. I will update you when we have confirmation.</w:t>
      </w:r>
    </w:p>
    <w:p w14:paraId="19D7D5FA" w14:textId="77777777" w:rsidR="00F94F8E" w:rsidRPr="00FE1C4D" w:rsidRDefault="00F94F8E" w:rsidP="00F94F8E">
      <w:pPr>
        <w:rPr>
          <w:rFonts w:eastAsia="Times New Roman" w:cstheme="minorHAnsi"/>
        </w:rPr>
      </w:pPr>
    </w:p>
    <w:p w14:paraId="08388F92" w14:textId="77777777" w:rsidR="00F94F8E" w:rsidRPr="00FE1C4D" w:rsidRDefault="00F94F8E" w:rsidP="00F94F8E">
      <w:pPr>
        <w:rPr>
          <w:rFonts w:eastAsia="Times New Roman" w:cstheme="minorHAnsi"/>
        </w:rPr>
      </w:pPr>
      <w:r w:rsidRPr="00FE1C4D">
        <w:rPr>
          <w:rFonts w:eastAsia="Times New Roman" w:cstheme="minorHAnsi"/>
        </w:rPr>
        <w:t>Please let me know if anyone is interested in cleaning, organizing, trying out some new crafts/activities, or creating visual content for NOAA IRC.</w:t>
      </w:r>
    </w:p>
    <w:p w14:paraId="7CE89868" w14:textId="77777777" w:rsidR="00F94F8E" w:rsidRPr="00FE1C4D" w:rsidRDefault="00F94F8E" w:rsidP="00F94F8E">
      <w:pPr>
        <w:rPr>
          <w:rFonts w:eastAsia="Times New Roman" w:cstheme="minorHAnsi"/>
        </w:rPr>
      </w:pPr>
    </w:p>
    <w:p w14:paraId="022BD777" w14:textId="77777777" w:rsidR="00F94F8E" w:rsidRPr="00FE1C4D" w:rsidRDefault="00F94F8E" w:rsidP="00F94F8E">
      <w:pPr>
        <w:rPr>
          <w:rFonts w:eastAsia="Times New Roman" w:cstheme="minorHAnsi"/>
        </w:rPr>
      </w:pPr>
      <w:r w:rsidRPr="00FE1C4D">
        <w:rPr>
          <w:rFonts w:eastAsia="Times New Roman" w:cstheme="minorHAnsi"/>
          <w:sz w:val="27"/>
          <w:szCs w:val="27"/>
        </w:rPr>
        <w:t>Mahalo!</w:t>
      </w:r>
    </w:p>
    <w:p w14:paraId="66F5ADE5" w14:textId="77777777" w:rsidR="00F94F8E" w:rsidRPr="00FE1C4D" w:rsidRDefault="00F94F8E" w:rsidP="00F94F8E">
      <w:pPr>
        <w:rPr>
          <w:rFonts w:eastAsia="Times New Roman" w:cstheme="minorHAnsi"/>
        </w:rPr>
      </w:pPr>
    </w:p>
    <w:p w14:paraId="7A1D16D6" w14:textId="77777777" w:rsidR="00F94F8E" w:rsidRPr="00FE1C4D" w:rsidRDefault="00F94F8E" w:rsidP="00F94F8E">
      <w:pPr>
        <w:rPr>
          <w:rFonts w:eastAsia="Times New Roman" w:cstheme="minorHAnsi"/>
        </w:rPr>
      </w:pPr>
      <w:r w:rsidRPr="00FE1C4D">
        <w:rPr>
          <w:rFonts w:eastAsia="Times New Roman" w:cstheme="minorHAnsi"/>
          <w:b/>
          <w:bCs/>
        </w:rPr>
        <w:t xml:space="preserve">Natalie </w:t>
      </w:r>
      <w:proofErr w:type="spellStart"/>
      <w:r w:rsidRPr="00FE1C4D">
        <w:rPr>
          <w:rFonts w:eastAsia="Times New Roman" w:cstheme="minorHAnsi"/>
          <w:b/>
          <w:bCs/>
        </w:rPr>
        <w:t>Natusch</w:t>
      </w:r>
      <w:proofErr w:type="spellEnd"/>
      <w:r w:rsidRPr="00FE1C4D">
        <w:rPr>
          <w:rFonts w:eastAsia="Times New Roman" w:cstheme="minorHAnsi"/>
          <w:b/>
          <w:bCs/>
        </w:rPr>
        <w:t xml:space="preserve"> (she/her/hers)</w:t>
      </w:r>
    </w:p>
    <w:p w14:paraId="49020F1F" w14:textId="77777777" w:rsidR="00F94F8E" w:rsidRPr="00FE1C4D" w:rsidRDefault="00F94F8E" w:rsidP="00F94F8E">
      <w:pPr>
        <w:rPr>
          <w:rFonts w:eastAsia="Times New Roman" w:cstheme="minorHAnsi"/>
        </w:rPr>
      </w:pPr>
      <w:r w:rsidRPr="00FE1C4D">
        <w:rPr>
          <w:rFonts w:eastAsia="Times New Roman" w:cstheme="minorHAnsi"/>
          <w:i/>
          <w:iCs/>
        </w:rPr>
        <w:t>Education &amp; Outreach Associate/Volunteer Coordinator, Inouye Regional Center, National Marine Sanctuary Foundation</w:t>
      </w:r>
    </w:p>
    <w:p w14:paraId="6F0AEA02" w14:textId="77777777" w:rsidR="00F94F8E" w:rsidRPr="00FE1C4D" w:rsidRDefault="00F94F8E" w:rsidP="00F94F8E">
      <w:pPr>
        <w:rPr>
          <w:rFonts w:eastAsia="Times New Roman" w:cstheme="minorHAnsi"/>
        </w:rPr>
      </w:pPr>
      <w:r w:rsidRPr="00FE1C4D">
        <w:rPr>
          <w:rFonts w:eastAsia="Times New Roman" w:cstheme="minorHAnsi"/>
        </w:rPr>
        <w:t>NOAA Inouye Regional Center</w:t>
      </w:r>
    </w:p>
    <w:p w14:paraId="10C02F16" w14:textId="77777777" w:rsidR="00F94F8E" w:rsidRPr="00FE1C4D" w:rsidRDefault="00F94F8E" w:rsidP="00F94F8E">
      <w:pPr>
        <w:rPr>
          <w:rFonts w:eastAsia="Times New Roman" w:cstheme="minorHAnsi"/>
        </w:rPr>
      </w:pPr>
      <w:r w:rsidRPr="00FE1C4D">
        <w:rPr>
          <w:rFonts w:eastAsia="Times New Roman" w:cstheme="minorHAnsi"/>
        </w:rPr>
        <w:t xml:space="preserve">1845 Wasp Blvd., </w:t>
      </w:r>
      <w:proofErr w:type="spellStart"/>
      <w:r w:rsidRPr="00FE1C4D">
        <w:rPr>
          <w:rFonts w:eastAsia="Times New Roman" w:cstheme="minorHAnsi"/>
        </w:rPr>
        <w:t>Bldg</w:t>
      </w:r>
      <w:proofErr w:type="spellEnd"/>
      <w:r w:rsidRPr="00FE1C4D">
        <w:rPr>
          <w:rFonts w:eastAsia="Times New Roman" w:cstheme="minorHAnsi"/>
        </w:rPr>
        <w:t xml:space="preserve"> 176</w:t>
      </w:r>
    </w:p>
    <w:p w14:paraId="37DB293F" w14:textId="77777777" w:rsidR="00F94F8E" w:rsidRPr="00FE1C4D" w:rsidRDefault="00F94F8E" w:rsidP="00F94F8E">
      <w:pPr>
        <w:rPr>
          <w:rFonts w:eastAsia="Times New Roman" w:cstheme="minorHAnsi"/>
        </w:rPr>
      </w:pPr>
      <w:r w:rsidRPr="00FE1C4D">
        <w:rPr>
          <w:rFonts w:eastAsia="Times New Roman" w:cstheme="minorHAnsi"/>
        </w:rPr>
        <w:t>Honolulu, HI 96818</w:t>
      </w:r>
    </w:p>
    <w:p w14:paraId="6DCA2FF3" w14:textId="77777777" w:rsidR="00F94F8E" w:rsidRPr="00FE1C4D" w:rsidRDefault="00F94F8E" w:rsidP="00F94F8E">
      <w:pPr>
        <w:rPr>
          <w:rFonts w:eastAsia="Times New Roman" w:cstheme="minorHAnsi"/>
        </w:rPr>
      </w:pPr>
      <w:r w:rsidRPr="00FE1C4D">
        <w:rPr>
          <w:rFonts w:eastAsia="Times New Roman" w:cstheme="minorHAnsi"/>
        </w:rPr>
        <w:t>(808) 725-6237</w:t>
      </w:r>
    </w:p>
    <w:p w14:paraId="014672F6" w14:textId="77777777" w:rsidR="00F94F8E" w:rsidRDefault="00F94F8E">
      <w:bookmarkStart w:id="0" w:name="_GoBack"/>
      <w:bookmarkEnd w:id="0"/>
    </w:p>
    <w:sectPr w:rsidR="00F94F8E" w:rsidSect="00A90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8E"/>
    <w:rsid w:val="00A90957"/>
    <w:rsid w:val="00F9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3B1DC"/>
  <w15:chartTrackingRefBased/>
  <w15:docId w15:val="{9BB0EA06-C7ED-1E42-9C51-B877FE6C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94F8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4F8E"/>
    <w:rPr>
      <w:rFonts w:ascii="Times New Roman" w:eastAsia="Times New Roman" w:hAnsi="Times New Roman" w:cs="Times New Roman"/>
      <w:b/>
      <w:bCs/>
      <w:sz w:val="27"/>
      <w:szCs w:val="27"/>
    </w:rPr>
  </w:style>
  <w:style w:type="character" w:customStyle="1" w:styleId="qu">
    <w:name w:val="qu"/>
    <w:basedOn w:val="DefaultParagraphFont"/>
    <w:rsid w:val="00F94F8E"/>
  </w:style>
  <w:style w:type="character" w:customStyle="1" w:styleId="gd">
    <w:name w:val="gd"/>
    <w:basedOn w:val="DefaultParagraphFont"/>
    <w:rsid w:val="00F94F8E"/>
  </w:style>
  <w:style w:type="character" w:customStyle="1" w:styleId="g3">
    <w:name w:val="g3"/>
    <w:basedOn w:val="DefaultParagraphFont"/>
    <w:rsid w:val="00F94F8E"/>
  </w:style>
  <w:style w:type="character" w:customStyle="1" w:styleId="hb">
    <w:name w:val="hb"/>
    <w:basedOn w:val="DefaultParagraphFont"/>
    <w:rsid w:val="00F94F8E"/>
  </w:style>
  <w:style w:type="character" w:customStyle="1" w:styleId="g2">
    <w:name w:val="g2"/>
    <w:basedOn w:val="DefaultParagraphFont"/>
    <w:rsid w:val="00F94F8E"/>
  </w:style>
  <w:style w:type="paragraph" w:styleId="NormalWeb">
    <w:name w:val="Normal (Web)"/>
    <w:basedOn w:val="Normal"/>
    <w:uiPriority w:val="99"/>
    <w:semiHidden/>
    <w:unhideWhenUsed/>
    <w:rsid w:val="00F94F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94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18845">
      <w:bodyDiv w:val="1"/>
      <w:marLeft w:val="0"/>
      <w:marRight w:val="0"/>
      <w:marTop w:val="0"/>
      <w:marBottom w:val="0"/>
      <w:divBdr>
        <w:top w:val="none" w:sz="0" w:space="0" w:color="auto"/>
        <w:left w:val="none" w:sz="0" w:space="0" w:color="auto"/>
        <w:bottom w:val="none" w:sz="0" w:space="0" w:color="auto"/>
        <w:right w:val="none" w:sz="0" w:space="0" w:color="auto"/>
      </w:divBdr>
      <w:divsChild>
        <w:div w:id="1376007149">
          <w:marLeft w:val="0"/>
          <w:marRight w:val="0"/>
          <w:marTop w:val="0"/>
          <w:marBottom w:val="0"/>
          <w:divBdr>
            <w:top w:val="none" w:sz="0" w:space="0" w:color="auto"/>
            <w:left w:val="none" w:sz="0" w:space="0" w:color="auto"/>
            <w:bottom w:val="none" w:sz="0" w:space="0" w:color="auto"/>
            <w:right w:val="none" w:sz="0" w:space="0" w:color="auto"/>
          </w:divBdr>
          <w:divsChild>
            <w:div w:id="303894955">
              <w:marLeft w:val="0"/>
              <w:marRight w:val="0"/>
              <w:marTop w:val="0"/>
              <w:marBottom w:val="0"/>
              <w:divBdr>
                <w:top w:val="none" w:sz="0" w:space="0" w:color="auto"/>
                <w:left w:val="none" w:sz="0" w:space="0" w:color="auto"/>
                <w:bottom w:val="none" w:sz="0" w:space="0" w:color="auto"/>
                <w:right w:val="none" w:sz="0" w:space="0" w:color="auto"/>
              </w:divBdr>
            </w:div>
          </w:divsChild>
        </w:div>
        <w:div w:id="1974943857">
          <w:marLeft w:val="0"/>
          <w:marRight w:val="0"/>
          <w:marTop w:val="0"/>
          <w:marBottom w:val="0"/>
          <w:divBdr>
            <w:top w:val="none" w:sz="0" w:space="0" w:color="auto"/>
            <w:left w:val="none" w:sz="0" w:space="0" w:color="auto"/>
            <w:bottom w:val="none" w:sz="0" w:space="0" w:color="auto"/>
            <w:right w:val="none" w:sz="0" w:space="0" w:color="auto"/>
          </w:divBdr>
          <w:divsChild>
            <w:div w:id="364908992">
              <w:marLeft w:val="0"/>
              <w:marRight w:val="0"/>
              <w:marTop w:val="0"/>
              <w:marBottom w:val="0"/>
              <w:divBdr>
                <w:top w:val="none" w:sz="0" w:space="0" w:color="auto"/>
                <w:left w:val="none" w:sz="0" w:space="0" w:color="auto"/>
                <w:bottom w:val="none" w:sz="0" w:space="0" w:color="auto"/>
                <w:right w:val="none" w:sz="0" w:space="0" w:color="auto"/>
              </w:divBdr>
              <w:divsChild>
                <w:div w:id="7002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0060">
          <w:marLeft w:val="0"/>
          <w:marRight w:val="0"/>
          <w:marTop w:val="0"/>
          <w:marBottom w:val="0"/>
          <w:divBdr>
            <w:top w:val="none" w:sz="0" w:space="0" w:color="auto"/>
            <w:left w:val="none" w:sz="0" w:space="0" w:color="auto"/>
            <w:bottom w:val="none" w:sz="0" w:space="0" w:color="auto"/>
            <w:right w:val="none" w:sz="0" w:space="0" w:color="auto"/>
          </w:divBdr>
          <w:divsChild>
            <w:div w:id="347679068">
              <w:marLeft w:val="0"/>
              <w:marRight w:val="0"/>
              <w:marTop w:val="0"/>
              <w:marBottom w:val="0"/>
              <w:divBdr>
                <w:top w:val="none" w:sz="0" w:space="0" w:color="auto"/>
                <w:left w:val="none" w:sz="0" w:space="0" w:color="auto"/>
                <w:bottom w:val="none" w:sz="0" w:space="0" w:color="auto"/>
                <w:right w:val="none" w:sz="0" w:space="0" w:color="auto"/>
              </w:divBdr>
            </w:div>
            <w:div w:id="1240403951">
              <w:marLeft w:val="0"/>
              <w:marRight w:val="0"/>
              <w:marTop w:val="0"/>
              <w:marBottom w:val="0"/>
              <w:divBdr>
                <w:top w:val="none" w:sz="0" w:space="0" w:color="auto"/>
                <w:left w:val="none" w:sz="0" w:space="0" w:color="auto"/>
                <w:bottom w:val="none" w:sz="0" w:space="0" w:color="auto"/>
                <w:right w:val="none" w:sz="0" w:space="0" w:color="auto"/>
              </w:divBdr>
            </w:div>
          </w:divsChild>
        </w:div>
        <w:div w:id="470824960">
          <w:marLeft w:val="0"/>
          <w:marRight w:val="0"/>
          <w:marTop w:val="0"/>
          <w:marBottom w:val="0"/>
          <w:divBdr>
            <w:top w:val="none" w:sz="0" w:space="0" w:color="auto"/>
            <w:left w:val="none" w:sz="0" w:space="0" w:color="auto"/>
            <w:bottom w:val="none" w:sz="0" w:space="0" w:color="auto"/>
            <w:right w:val="none" w:sz="0" w:space="0" w:color="auto"/>
          </w:divBdr>
          <w:divsChild>
            <w:div w:id="1813907984">
              <w:marLeft w:val="0"/>
              <w:marRight w:val="0"/>
              <w:marTop w:val="0"/>
              <w:marBottom w:val="0"/>
              <w:divBdr>
                <w:top w:val="none" w:sz="0" w:space="0" w:color="auto"/>
                <w:left w:val="none" w:sz="0" w:space="0" w:color="auto"/>
                <w:bottom w:val="none" w:sz="0" w:space="0" w:color="auto"/>
                <w:right w:val="none" w:sz="0" w:space="0" w:color="auto"/>
              </w:divBdr>
              <w:divsChild>
                <w:div w:id="975524943">
                  <w:marLeft w:val="0"/>
                  <w:marRight w:val="0"/>
                  <w:marTop w:val="0"/>
                  <w:marBottom w:val="0"/>
                  <w:divBdr>
                    <w:top w:val="none" w:sz="0" w:space="0" w:color="auto"/>
                    <w:left w:val="none" w:sz="0" w:space="0" w:color="auto"/>
                    <w:bottom w:val="none" w:sz="0" w:space="0" w:color="auto"/>
                    <w:right w:val="none" w:sz="0" w:space="0" w:color="auto"/>
                  </w:divBdr>
                  <w:divsChild>
                    <w:div w:id="1965186163">
                      <w:marLeft w:val="0"/>
                      <w:marRight w:val="0"/>
                      <w:marTop w:val="0"/>
                      <w:marBottom w:val="0"/>
                      <w:divBdr>
                        <w:top w:val="none" w:sz="0" w:space="0" w:color="auto"/>
                        <w:left w:val="none" w:sz="0" w:space="0" w:color="auto"/>
                        <w:bottom w:val="none" w:sz="0" w:space="0" w:color="auto"/>
                        <w:right w:val="none" w:sz="0" w:space="0" w:color="auto"/>
                      </w:divBdr>
                      <w:divsChild>
                        <w:div w:id="566309439">
                          <w:marLeft w:val="0"/>
                          <w:marRight w:val="0"/>
                          <w:marTop w:val="0"/>
                          <w:marBottom w:val="0"/>
                          <w:divBdr>
                            <w:top w:val="none" w:sz="0" w:space="0" w:color="auto"/>
                            <w:left w:val="none" w:sz="0" w:space="0" w:color="auto"/>
                            <w:bottom w:val="none" w:sz="0" w:space="0" w:color="auto"/>
                            <w:right w:val="none" w:sz="0" w:space="0" w:color="auto"/>
                          </w:divBdr>
                        </w:div>
                        <w:div w:id="9439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nup.com/go/AksbXjs" TargetMode="External"/><Relationship Id="rId13" Type="http://schemas.openxmlformats.org/officeDocument/2006/relationships/hyperlink" Target="https://signup.com/go/HKuVvdF" TargetMode="External"/><Relationship Id="rId3" Type="http://schemas.openxmlformats.org/officeDocument/2006/relationships/webSettings" Target="webSettings.xml"/><Relationship Id="rId7" Type="http://schemas.openxmlformats.org/officeDocument/2006/relationships/hyperlink" Target="http://signup.com" TargetMode="External"/><Relationship Id="rId12" Type="http://schemas.openxmlformats.org/officeDocument/2006/relationships/hyperlink" Target="https://signup.com/go/uCMSRF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treaklinks.com/B5VM2iWiYhxxcRhouQcZD6vh/https%3A%2F%2Fbit.ly%2Fatomic-hope-rsvp" TargetMode="External"/><Relationship Id="rId11" Type="http://schemas.openxmlformats.org/officeDocument/2006/relationships/hyperlink" Target="https://signup.com/go/dBzMQdB" TargetMode="External"/><Relationship Id="rId5" Type="http://schemas.openxmlformats.org/officeDocument/2006/relationships/hyperlink" Target="https://streaklinks.com/B5VM2iW2NjmtG_dZsgR-EwvI/https%3A%2F%2Fbit.ly%2Fatomic-hope-rsvp" TargetMode="External"/><Relationship Id="rId15" Type="http://schemas.openxmlformats.org/officeDocument/2006/relationships/hyperlink" Target="https://signup.com/go/QcjShyF" TargetMode="External"/><Relationship Id="rId10" Type="http://schemas.openxmlformats.org/officeDocument/2006/relationships/hyperlink" Target="https://signup.com/go/VtPVJWu" TargetMode="External"/><Relationship Id="rId4" Type="http://schemas.openxmlformats.org/officeDocument/2006/relationships/image" Target="media/image1.png"/><Relationship Id="rId9" Type="http://schemas.openxmlformats.org/officeDocument/2006/relationships/hyperlink" Target="https://signup.com/go/VtRZGPr" TargetMode="External"/><Relationship Id="rId14" Type="http://schemas.openxmlformats.org/officeDocument/2006/relationships/hyperlink" Target="https://signup.com/go/QcpB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Peiterson</dc:creator>
  <cp:keywords/>
  <dc:description/>
  <cp:lastModifiedBy>Gail Peiterson</cp:lastModifiedBy>
  <cp:revision>1</cp:revision>
  <dcterms:created xsi:type="dcterms:W3CDTF">2024-03-22T19:07:00Z</dcterms:created>
  <dcterms:modified xsi:type="dcterms:W3CDTF">2024-03-22T19:13:00Z</dcterms:modified>
</cp:coreProperties>
</file>