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ABB75" w14:textId="3BE44794" w:rsidR="0073660F" w:rsidRDefault="0073660F" w:rsidP="0073660F">
      <w:pPr>
        <w:rPr>
          <w:rFonts w:ascii="Times New Roman" w:eastAsia="Times New Roman" w:hAnsi="Times New Roman" w:cs="Times New Roman"/>
        </w:rPr>
      </w:pPr>
    </w:p>
    <w:p w14:paraId="7DDC5E20" w14:textId="05434A0D" w:rsidR="00C757B2" w:rsidRPr="00721E89" w:rsidRDefault="00721E89" w:rsidP="00721E89">
      <w:pPr>
        <w:jc w:val="center"/>
        <w:rPr>
          <w:rFonts w:eastAsia="Times New Roman" w:cstheme="minorHAnsi"/>
          <w:sz w:val="28"/>
          <w:szCs w:val="28"/>
        </w:rPr>
      </w:pPr>
      <w:r w:rsidRPr="00721E89">
        <w:rPr>
          <w:rFonts w:eastAsia="Times New Roman" w:cstheme="minorHAnsi"/>
          <w:sz w:val="28"/>
          <w:szCs w:val="28"/>
        </w:rPr>
        <w:t xml:space="preserve">Congratulations to Our New </w:t>
      </w:r>
      <w:r>
        <w:rPr>
          <w:rFonts w:eastAsia="Times New Roman" w:cstheme="minorHAnsi"/>
          <w:sz w:val="28"/>
          <w:szCs w:val="28"/>
        </w:rPr>
        <w:t xml:space="preserve">NSTA </w:t>
      </w:r>
      <w:r w:rsidRPr="00721E89">
        <w:rPr>
          <w:rFonts w:eastAsia="Times New Roman" w:cstheme="minorHAnsi"/>
          <w:sz w:val="28"/>
          <w:szCs w:val="28"/>
        </w:rPr>
        <w:t>District XVI Director !!</w:t>
      </w:r>
    </w:p>
    <w:p w14:paraId="33D967AD" w14:textId="77777777" w:rsidR="00721E89" w:rsidRPr="00721E89" w:rsidRDefault="00721E89" w:rsidP="00721E89">
      <w:pPr>
        <w:jc w:val="center"/>
        <w:rPr>
          <w:rFonts w:eastAsia="Times New Roman" w:cstheme="minorHAnsi"/>
          <w:sz w:val="28"/>
          <w:szCs w:val="28"/>
        </w:rPr>
      </w:pPr>
      <w:r w:rsidRPr="00721E89">
        <w:rPr>
          <w:rFonts w:eastAsia="Times New Roman" w:cstheme="minorHAnsi"/>
          <w:b/>
          <w:bCs/>
          <w:sz w:val="28"/>
          <w:szCs w:val="28"/>
        </w:rPr>
        <w:t>Mia-Pia Cummins-</w:t>
      </w:r>
      <w:proofErr w:type="spellStart"/>
      <w:r w:rsidRPr="00721E89">
        <w:rPr>
          <w:rFonts w:eastAsia="Times New Roman" w:cstheme="minorHAnsi"/>
          <w:b/>
          <w:bCs/>
          <w:sz w:val="28"/>
          <w:szCs w:val="28"/>
        </w:rPr>
        <w:t>VanHerreweghe</w:t>
      </w:r>
      <w:proofErr w:type="spellEnd"/>
    </w:p>
    <w:p w14:paraId="5A6E101A" w14:textId="77777777" w:rsidR="00721E89" w:rsidRDefault="00721E89">
      <w:pPr>
        <w:rPr>
          <w:rFonts w:ascii="Times New Roman" w:eastAsia="Times New Roman" w:hAnsi="Times New Roman" w:cs="Times New Roman"/>
        </w:rPr>
      </w:pPr>
    </w:p>
    <w:p w14:paraId="3AFA5AB6" w14:textId="366B1CC8" w:rsidR="00C757B2" w:rsidRDefault="00C757B2" w:rsidP="00721E89">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80D66E" wp14:editId="37DDFA3E">
            <wp:extent cx="3364992" cy="336499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5">
                      <a:extLst>
                        <a:ext uri="{28A0092B-C50C-407E-A947-70E740481C1C}">
                          <a14:useLocalDpi xmlns:a14="http://schemas.microsoft.com/office/drawing/2010/main" val="0"/>
                        </a:ext>
                      </a:extLst>
                    </a:blip>
                    <a:stretch>
                      <a:fillRect/>
                    </a:stretch>
                  </pic:blipFill>
                  <pic:spPr>
                    <a:xfrm>
                      <a:off x="0" y="0"/>
                      <a:ext cx="3373803" cy="3373803"/>
                    </a:xfrm>
                    <a:prstGeom prst="rect">
                      <a:avLst/>
                    </a:prstGeom>
                  </pic:spPr>
                </pic:pic>
              </a:graphicData>
            </a:graphic>
          </wp:inline>
        </w:drawing>
      </w:r>
      <w:r w:rsidR="00721E89">
        <w:rPr>
          <w:rFonts w:ascii="Times New Roman" w:eastAsia="Times New Roman" w:hAnsi="Times New Roman" w:cs="Times New Roman"/>
          <w:noProof/>
        </w:rPr>
        <w:drawing>
          <wp:inline distT="0" distB="0" distL="0" distR="0" wp14:anchorId="4944F01A" wp14:editId="35703780">
            <wp:extent cx="5943600" cy="1640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4-02-22 at 6.12.36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1640205"/>
                    </a:xfrm>
                    <a:prstGeom prst="rect">
                      <a:avLst/>
                    </a:prstGeom>
                  </pic:spPr>
                </pic:pic>
              </a:graphicData>
            </a:graphic>
          </wp:inline>
        </w:drawing>
      </w:r>
    </w:p>
    <w:p w14:paraId="345EECD3" w14:textId="14BCB89E" w:rsidR="00C757B2" w:rsidRDefault="00EA7B1F">
      <w:pPr>
        <w:rPr>
          <w:rStyle w:val="Hyperlink"/>
          <w:rFonts w:ascii="Times New Roman" w:eastAsia="Times New Roman" w:hAnsi="Times New Roman" w:cs="Times New Roman"/>
        </w:rPr>
      </w:pPr>
      <w:hyperlink r:id="rId7" w:history="1">
        <w:r w:rsidR="00C757B2" w:rsidRPr="00C757B2">
          <w:rPr>
            <w:rStyle w:val="Hyperlink"/>
            <w:rFonts w:ascii="Times New Roman" w:eastAsia="Times New Roman" w:hAnsi="Times New Roman" w:cs="Times New Roman"/>
          </w:rPr>
          <w:t>https://www.nsta.org/nominations-nsta-board-directors-and-council?utm_medium=email&amp;utm_source=rasa_io&amp;utm_campaign=newsletter</w:t>
        </w:r>
      </w:hyperlink>
    </w:p>
    <w:p w14:paraId="27035127" w14:textId="454D1125" w:rsidR="00C53A8E" w:rsidRDefault="00C53A8E">
      <w:pPr>
        <w:rPr>
          <w:rStyle w:val="Hyperlink"/>
          <w:rFonts w:ascii="Times New Roman" w:eastAsia="Times New Roman" w:hAnsi="Times New Roman" w:cs="Times New Roman"/>
        </w:rPr>
      </w:pPr>
    </w:p>
    <w:p w14:paraId="691FF7FF" w14:textId="77777777" w:rsidR="00C53A8E" w:rsidRDefault="00C53A8E">
      <w:pPr>
        <w:rPr>
          <w:rStyle w:val="Hyperlink"/>
          <w:rFonts w:ascii="Times New Roman" w:eastAsia="Times New Roman" w:hAnsi="Times New Roman" w:cs="Times New Roman"/>
        </w:rPr>
      </w:pPr>
      <w:r>
        <w:rPr>
          <w:rStyle w:val="Hyperlink"/>
          <w:rFonts w:ascii="Times New Roman" w:eastAsia="Times New Roman" w:hAnsi="Times New Roman" w:cs="Times New Roman"/>
        </w:rPr>
        <w:br w:type="page"/>
      </w:r>
    </w:p>
    <w:tbl>
      <w:tblPr>
        <w:tblW w:w="0" w:type="auto"/>
        <w:tblCellSpacing w:w="15" w:type="dxa"/>
        <w:tblCellMar>
          <w:left w:w="0" w:type="dxa"/>
          <w:right w:w="0" w:type="dxa"/>
        </w:tblCellMar>
        <w:tblLook w:val="04A0" w:firstRow="1" w:lastRow="0" w:firstColumn="1" w:lastColumn="0" w:noHBand="0" w:noVBand="1"/>
      </w:tblPr>
      <w:tblGrid>
        <w:gridCol w:w="3628"/>
        <w:gridCol w:w="51"/>
      </w:tblGrid>
      <w:tr w:rsidR="00C53A8E" w14:paraId="7EFB84F1" w14:textId="77777777" w:rsidTr="00C53A8E">
        <w:trPr>
          <w:tblCellSpacing w:w="15" w:type="dxa"/>
        </w:trPr>
        <w:tc>
          <w:tcPr>
            <w:tcW w:w="0" w:type="auto"/>
            <w:vAlign w:val="center"/>
            <w:hideMark/>
          </w:tcPr>
          <w:p w14:paraId="2F6142DB" w14:textId="6A321E54" w:rsidR="00C53A8E" w:rsidRDefault="00C53A8E" w:rsidP="00C53A8E">
            <w:r>
              <w:rPr>
                <w:rStyle w:val="Hyperlink"/>
                <w:rFonts w:ascii="Times New Roman" w:eastAsia="Times New Roman" w:hAnsi="Times New Roman" w:cs="Times New Roman"/>
              </w:rPr>
              <w:lastRenderedPageBreak/>
              <w:br w:type="page"/>
            </w:r>
          </w:p>
        </w:tc>
        <w:tc>
          <w:tcPr>
            <w:tcW w:w="0" w:type="auto"/>
            <w:vMerge w:val="restart"/>
            <w:vAlign w:val="center"/>
            <w:hideMark/>
          </w:tcPr>
          <w:p w14:paraId="414E96C9" w14:textId="77777777" w:rsidR="00C53A8E" w:rsidRDefault="00C53A8E">
            <w:pPr>
              <w:rPr>
                <w:sz w:val="20"/>
                <w:szCs w:val="20"/>
              </w:rPr>
            </w:pPr>
          </w:p>
        </w:tc>
      </w:tr>
      <w:tr w:rsidR="00C53A8E" w14:paraId="795713C1" w14:textId="77777777" w:rsidTr="00C53A8E">
        <w:trPr>
          <w:tblCellSpacing w:w="15" w:type="dxa"/>
        </w:trPr>
        <w:tc>
          <w:tcPr>
            <w:tcW w:w="0" w:type="auto"/>
            <w:vAlign w:val="center"/>
            <w:hideMark/>
          </w:tcPr>
          <w:p w14:paraId="12280F49" w14:textId="569BDFDC" w:rsidR="00C53A8E" w:rsidRDefault="00C53A8E">
            <w:pPr>
              <w:rPr>
                <w:sz w:val="20"/>
                <w:szCs w:val="20"/>
              </w:rPr>
            </w:pPr>
            <w:r>
              <w:rPr>
                <w:sz w:val="20"/>
                <w:szCs w:val="20"/>
              </w:rPr>
              <w:t>STUDENT OPPORTUNITY – DEADLINE SOON.</w:t>
            </w:r>
          </w:p>
        </w:tc>
        <w:tc>
          <w:tcPr>
            <w:tcW w:w="0" w:type="auto"/>
            <w:vMerge/>
            <w:vAlign w:val="center"/>
            <w:hideMark/>
          </w:tcPr>
          <w:p w14:paraId="25DF0F34" w14:textId="77777777" w:rsidR="00C53A8E" w:rsidRDefault="00C53A8E">
            <w:pPr>
              <w:rPr>
                <w:sz w:val="20"/>
                <w:szCs w:val="20"/>
              </w:rPr>
            </w:pPr>
          </w:p>
        </w:tc>
      </w:tr>
    </w:tbl>
    <w:p w14:paraId="1C9DD976" w14:textId="759EB64C" w:rsidR="00C53A8E" w:rsidRDefault="00C53A8E" w:rsidP="00C53A8E">
      <w:pPr>
        <w:rPr>
          <w:vanish/>
        </w:rPr>
      </w:pPr>
      <w:r>
        <w:t>SORRY – JUST RECEIVED!!</w:t>
      </w:r>
    </w:p>
    <w:tbl>
      <w:tblPr>
        <w:tblW w:w="0" w:type="auto"/>
        <w:tblCellSpacing w:w="15" w:type="dxa"/>
        <w:tblCellMar>
          <w:left w:w="0" w:type="dxa"/>
          <w:right w:w="0" w:type="dxa"/>
        </w:tblCellMar>
        <w:tblLook w:val="04A0" w:firstRow="1" w:lastRow="0" w:firstColumn="1" w:lastColumn="0" w:noHBand="0" w:noVBand="1"/>
      </w:tblPr>
      <w:tblGrid>
        <w:gridCol w:w="9360"/>
      </w:tblGrid>
      <w:tr w:rsidR="00C53A8E" w14:paraId="4B9588FD" w14:textId="77777777" w:rsidTr="00C53A8E">
        <w:trPr>
          <w:tblCellSpacing w:w="15" w:type="dxa"/>
        </w:trPr>
        <w:tc>
          <w:tcPr>
            <w:tcW w:w="0" w:type="auto"/>
            <w:vAlign w:val="center"/>
            <w:hideMark/>
          </w:tcPr>
          <w:p w14:paraId="7A5B291C" w14:textId="77777777" w:rsidR="00C53A8E" w:rsidRDefault="00C53A8E" w:rsidP="00C53A8E"/>
          <w:p w14:paraId="164515F4" w14:textId="77777777" w:rsidR="00C53A8E" w:rsidRDefault="00C53A8E" w:rsidP="00C53A8E">
            <w:pPr>
              <w:pStyle w:val="NormalWeb"/>
              <w:spacing w:before="0" w:beforeAutospacing="0" w:after="0" w:afterAutospacing="0"/>
            </w:pPr>
            <w:r>
              <w:rPr>
                <w:color w:val="000000"/>
              </w:rPr>
              <w:t>I hope you're doing well! I'm reaching out to share we are currently accepting applications for our </w:t>
            </w:r>
            <w:hyperlink r:id="rId8" w:tgtFrame="_blank" w:history="1">
              <w:r>
                <w:rPr>
                  <w:rStyle w:val="Hyperlink"/>
                </w:rPr>
                <w:t>2024 Ocean Protection Ambassadors program</w:t>
              </w:r>
            </w:hyperlink>
            <w:r>
              <w:rPr>
                <w:color w:val="000000"/>
              </w:rPr>
              <w:t xml:space="preserve"> (formerly </w:t>
            </w:r>
            <w:proofErr w:type="spellStart"/>
            <w:r>
              <w:rPr>
                <w:color w:val="000000"/>
              </w:rPr>
              <w:t>OceanEcho</w:t>
            </w:r>
            <w:proofErr w:type="spellEnd"/>
            <w:r>
              <w:rPr>
                <w:color w:val="000000"/>
              </w:rPr>
              <w:t xml:space="preserve"> 30x30 Fellowship). This unique program will unite eight participants from American Samoa, California, the Commonwealth of the Northern Mariana Islands, Guam, Hawai'i, New England, New York, and Puerto Rico for a paid, Ambassador experience, equipping participants with the funds and training to lead impactful campaigns to advance community led marine protected areas and the goal of protecting 30% of the ocean by 2030 in the United States. We would greatly appreciate your support in sharing this opportunity with your networks or potential applicants from Hawai'i. </w:t>
            </w:r>
          </w:p>
          <w:p w14:paraId="7367F200" w14:textId="77777777" w:rsidR="00C53A8E" w:rsidRDefault="00C53A8E" w:rsidP="00C53A8E"/>
          <w:p w14:paraId="75BBEB53" w14:textId="77777777" w:rsidR="00C53A8E" w:rsidRDefault="00C53A8E" w:rsidP="00C53A8E">
            <w:pPr>
              <w:pStyle w:val="NormalWeb"/>
              <w:spacing w:before="0" w:beforeAutospacing="0" w:after="0" w:afterAutospacing="0"/>
            </w:pPr>
            <w:r>
              <w:rPr>
                <w:b/>
                <w:bCs/>
                <w:color w:val="000000"/>
              </w:rPr>
              <w:t xml:space="preserve">Applications are open through </w:t>
            </w:r>
            <w:r w:rsidRPr="00C53A8E">
              <w:rPr>
                <w:b/>
                <w:bCs/>
                <w:color w:val="000000"/>
                <w:highlight w:val="yellow"/>
              </w:rPr>
              <w:t>February 29</w:t>
            </w:r>
            <w:r>
              <w:rPr>
                <w:b/>
                <w:bCs/>
                <w:color w:val="000000"/>
              </w:rPr>
              <w:t xml:space="preserve"> to youth ages 17-22. </w:t>
            </w:r>
            <w:r>
              <w:rPr>
                <w:color w:val="000000"/>
              </w:rPr>
              <w:t>Interested applicants can find the complete program details at: </w:t>
            </w:r>
            <w:hyperlink r:id="rId9" w:tgtFrame="_blank" w:history="1">
              <w:r>
                <w:rPr>
                  <w:rStyle w:val="Hyperlink"/>
                </w:rPr>
                <w:t>https://www.earthecho.org/ocean-protection-ambassadors</w:t>
              </w:r>
            </w:hyperlink>
            <w:r>
              <w:rPr>
                <w:color w:val="000000"/>
              </w:rPr>
              <w:t>. </w:t>
            </w:r>
          </w:p>
          <w:p w14:paraId="78B5D54E" w14:textId="77777777" w:rsidR="00C53A8E" w:rsidRDefault="00C53A8E" w:rsidP="00C53A8E">
            <w:pPr>
              <w:rPr>
                <w:color w:val="888888"/>
              </w:rPr>
            </w:pPr>
          </w:p>
          <w:p w14:paraId="0E35E1C3" w14:textId="64C4810F" w:rsidR="00C53A8E" w:rsidRPr="00C53A8E" w:rsidRDefault="00C53A8E" w:rsidP="00C53A8E">
            <w:pPr>
              <w:pStyle w:val="NormalWeb"/>
              <w:spacing w:before="0" w:beforeAutospacing="0" w:after="0" w:afterAutospacing="0"/>
              <w:rPr>
                <w:color w:val="888888"/>
              </w:rPr>
            </w:pPr>
            <w:r>
              <w:rPr>
                <w:color w:val="000000"/>
              </w:rPr>
              <w:t>Sean    </w:t>
            </w:r>
          </w:p>
          <w:p w14:paraId="4422A6C5" w14:textId="77777777" w:rsidR="00C53A8E" w:rsidRPr="00C53A8E" w:rsidRDefault="00C53A8E" w:rsidP="00C53A8E">
            <w:pPr>
              <w:rPr>
                <w:sz w:val="22"/>
                <w:szCs w:val="22"/>
              </w:rPr>
            </w:pPr>
            <w:r w:rsidRPr="00C53A8E">
              <w:rPr>
                <w:rStyle w:val="gmailsignatureprefix"/>
                <w:sz w:val="22"/>
                <w:szCs w:val="22"/>
              </w:rPr>
              <w:t xml:space="preserve">-- </w:t>
            </w:r>
          </w:p>
          <w:p w14:paraId="00649E80" w14:textId="77777777" w:rsidR="00C53A8E" w:rsidRPr="00C53A8E" w:rsidRDefault="00C53A8E" w:rsidP="00C53A8E">
            <w:pPr>
              <w:rPr>
                <w:sz w:val="22"/>
                <w:szCs w:val="22"/>
              </w:rPr>
            </w:pPr>
            <w:r w:rsidRPr="00C53A8E">
              <w:rPr>
                <w:rFonts w:ascii="Garamond" w:hAnsi="Garamond"/>
                <w:color w:val="888888"/>
                <w:sz w:val="22"/>
                <w:szCs w:val="22"/>
              </w:rPr>
              <w:t>Sean Russell (he/him)</w:t>
            </w:r>
          </w:p>
          <w:p w14:paraId="2F213A31" w14:textId="77777777" w:rsidR="00C53A8E" w:rsidRPr="00C53A8E" w:rsidRDefault="00C53A8E" w:rsidP="00C53A8E">
            <w:pPr>
              <w:rPr>
                <w:sz w:val="22"/>
                <w:szCs w:val="22"/>
              </w:rPr>
            </w:pPr>
            <w:r w:rsidRPr="00C53A8E">
              <w:rPr>
                <w:rFonts w:ascii="Garamond" w:hAnsi="Garamond"/>
                <w:color w:val="888888"/>
                <w:sz w:val="22"/>
                <w:szCs w:val="22"/>
              </w:rPr>
              <w:t>Director of Youth Engagement</w:t>
            </w:r>
          </w:p>
          <w:p w14:paraId="28C22B4B" w14:textId="77777777" w:rsidR="00C53A8E" w:rsidRPr="00C53A8E" w:rsidRDefault="00C53A8E" w:rsidP="00C53A8E">
            <w:pPr>
              <w:rPr>
                <w:sz w:val="22"/>
                <w:szCs w:val="22"/>
              </w:rPr>
            </w:pPr>
            <w:proofErr w:type="spellStart"/>
            <w:r w:rsidRPr="00C53A8E">
              <w:rPr>
                <w:rFonts w:ascii="Garamond" w:hAnsi="Garamond"/>
                <w:color w:val="888888"/>
                <w:sz w:val="22"/>
                <w:szCs w:val="22"/>
              </w:rPr>
              <w:t>EarthEcho</w:t>
            </w:r>
            <w:proofErr w:type="spellEnd"/>
            <w:r w:rsidRPr="00C53A8E">
              <w:rPr>
                <w:rFonts w:ascii="Garamond" w:hAnsi="Garamond"/>
                <w:color w:val="888888"/>
                <w:sz w:val="22"/>
                <w:szCs w:val="22"/>
              </w:rPr>
              <w:t xml:space="preserve"> International, Inc. </w:t>
            </w:r>
          </w:p>
          <w:p w14:paraId="3C0394AB" w14:textId="77777777" w:rsidR="00C53A8E" w:rsidRPr="00C53A8E" w:rsidRDefault="00C53A8E" w:rsidP="00C53A8E">
            <w:pPr>
              <w:rPr>
                <w:sz w:val="22"/>
                <w:szCs w:val="22"/>
              </w:rPr>
            </w:pPr>
            <w:r w:rsidRPr="00C53A8E">
              <w:rPr>
                <w:rFonts w:ascii="Garamond" w:hAnsi="Garamond"/>
                <w:color w:val="888888"/>
                <w:sz w:val="22"/>
                <w:szCs w:val="22"/>
              </w:rPr>
              <w:t xml:space="preserve">M: 941-468-7285  Email: </w:t>
            </w:r>
            <w:hyperlink r:id="rId10" w:tgtFrame="_blank" w:history="1">
              <w:r w:rsidRPr="00C53A8E">
                <w:rPr>
                  <w:rStyle w:val="Hyperlink"/>
                  <w:rFonts w:ascii="Garamond" w:hAnsi="Garamond"/>
                  <w:sz w:val="22"/>
                  <w:szCs w:val="22"/>
                </w:rPr>
                <w:t>srussell@earthecho.org</w:t>
              </w:r>
            </w:hyperlink>
          </w:p>
          <w:p w14:paraId="706B3557" w14:textId="77777777" w:rsidR="00C53A8E" w:rsidRPr="00C53A8E" w:rsidRDefault="00C53A8E" w:rsidP="00C53A8E">
            <w:pPr>
              <w:rPr>
                <w:sz w:val="22"/>
                <w:szCs w:val="22"/>
              </w:rPr>
            </w:pPr>
            <w:hyperlink r:id="rId11" w:tgtFrame="_blank" w:history="1">
              <w:r w:rsidRPr="00C53A8E">
                <w:rPr>
                  <w:rStyle w:val="Hyperlink"/>
                  <w:rFonts w:ascii="Garamond" w:hAnsi="Garamond"/>
                  <w:sz w:val="22"/>
                  <w:szCs w:val="22"/>
                </w:rPr>
                <w:t>www.EarthEcho.org</w:t>
              </w:r>
            </w:hyperlink>
            <w:r w:rsidRPr="00C53A8E">
              <w:rPr>
                <w:rFonts w:ascii="Garamond" w:hAnsi="Garamond"/>
                <w:color w:val="888888"/>
                <w:sz w:val="22"/>
                <w:szCs w:val="22"/>
              </w:rPr>
              <w:t> </w:t>
            </w:r>
          </w:p>
          <w:p w14:paraId="5BEA46E9" w14:textId="77777777" w:rsidR="00C53A8E" w:rsidRPr="00C53A8E" w:rsidRDefault="00C53A8E" w:rsidP="00C53A8E">
            <w:pPr>
              <w:rPr>
                <w:sz w:val="22"/>
                <w:szCs w:val="22"/>
              </w:rPr>
            </w:pPr>
            <w:hyperlink r:id="rId12" w:tgtFrame="_blank" w:history="1">
              <w:r w:rsidRPr="00C53A8E">
                <w:rPr>
                  <w:rStyle w:val="Hyperlink"/>
                  <w:rFonts w:ascii="Garamond" w:hAnsi="Garamond"/>
                  <w:sz w:val="22"/>
                  <w:szCs w:val="22"/>
                </w:rPr>
                <w:t>Facebook</w:t>
              </w:r>
            </w:hyperlink>
            <w:r w:rsidRPr="00C53A8E">
              <w:rPr>
                <w:rFonts w:ascii="Garamond" w:hAnsi="Garamond"/>
                <w:color w:val="888888"/>
                <w:sz w:val="22"/>
                <w:szCs w:val="22"/>
              </w:rPr>
              <w:t>   </w:t>
            </w:r>
            <w:hyperlink r:id="rId13" w:tgtFrame="_blank" w:history="1">
              <w:r w:rsidRPr="00C53A8E">
                <w:rPr>
                  <w:rStyle w:val="Hyperlink"/>
                  <w:rFonts w:ascii="Garamond" w:hAnsi="Garamond"/>
                  <w:sz w:val="22"/>
                  <w:szCs w:val="22"/>
                </w:rPr>
                <w:t>Instagram</w:t>
              </w:r>
            </w:hyperlink>
            <w:r w:rsidRPr="00C53A8E">
              <w:rPr>
                <w:rFonts w:ascii="Garamond" w:hAnsi="Garamond"/>
                <w:color w:val="888888"/>
                <w:sz w:val="22"/>
                <w:szCs w:val="22"/>
              </w:rPr>
              <w:t>   </w:t>
            </w:r>
            <w:hyperlink r:id="rId14" w:tgtFrame="_blank" w:history="1">
              <w:r w:rsidRPr="00C53A8E">
                <w:rPr>
                  <w:rStyle w:val="Hyperlink"/>
                  <w:rFonts w:ascii="Garamond" w:hAnsi="Garamond"/>
                  <w:sz w:val="22"/>
                  <w:szCs w:val="22"/>
                </w:rPr>
                <w:t>Twitter</w:t>
              </w:r>
            </w:hyperlink>
            <w:r w:rsidRPr="00C53A8E">
              <w:rPr>
                <w:rFonts w:ascii="Garamond" w:hAnsi="Garamond"/>
                <w:color w:val="888888"/>
                <w:sz w:val="22"/>
                <w:szCs w:val="22"/>
              </w:rPr>
              <w:t> </w:t>
            </w:r>
          </w:p>
          <w:p w14:paraId="45AF3FAC" w14:textId="77777777" w:rsidR="00C53A8E" w:rsidRDefault="00C53A8E" w:rsidP="00C53A8E"/>
          <w:p w14:paraId="6F2A79F4" w14:textId="77777777" w:rsidR="00C53A8E" w:rsidRDefault="00C53A8E" w:rsidP="00C53A8E">
            <w:proofErr w:type="spellStart"/>
            <w:r>
              <w:rPr>
                <w:i/>
                <w:iCs/>
                <w:sz w:val="20"/>
                <w:szCs w:val="20"/>
              </w:rPr>
              <w:t>EarthEcho</w:t>
            </w:r>
            <w:proofErr w:type="spellEnd"/>
            <w:r>
              <w:rPr>
                <w:i/>
                <w:iCs/>
                <w:sz w:val="20"/>
                <w:szCs w:val="20"/>
              </w:rPr>
              <w:t xml:space="preserve"> International's newsletter is the best way to stay informed and up to date, </w:t>
            </w:r>
            <w:hyperlink r:id="rId15" w:tgtFrame="_blank" w:history="1">
              <w:r>
                <w:rPr>
                  <w:rStyle w:val="Hyperlink"/>
                  <w:i/>
                  <w:iCs/>
                  <w:sz w:val="20"/>
                  <w:szCs w:val="20"/>
                </w:rPr>
                <w:t>subscribe</w:t>
              </w:r>
            </w:hyperlink>
            <w:r>
              <w:rPr>
                <w:i/>
                <w:iCs/>
                <w:sz w:val="20"/>
                <w:szCs w:val="20"/>
              </w:rPr>
              <w:t> today and connect with us! </w:t>
            </w:r>
          </w:p>
        </w:tc>
      </w:tr>
    </w:tbl>
    <w:p w14:paraId="38979953" w14:textId="42B53BC9" w:rsidR="00C53A8E" w:rsidRDefault="00C53A8E">
      <w:pPr>
        <w:rPr>
          <w:rStyle w:val="Hyperlink"/>
          <w:rFonts w:ascii="Times New Roman" w:eastAsia="Times New Roman" w:hAnsi="Times New Roman" w:cs="Times New Roman"/>
        </w:rPr>
      </w:pPr>
    </w:p>
    <w:p w14:paraId="03BA3C41" w14:textId="77777777" w:rsidR="00C53A8E" w:rsidRDefault="00C53A8E" w:rsidP="00C53A8E">
      <w:pPr>
        <w:rPr>
          <w:rFonts w:ascii="Times New Roman" w:eastAsia="Times New Roman" w:hAnsi="Times New Roman" w:cs="Times New Roman"/>
        </w:rPr>
      </w:pPr>
      <w:r w:rsidRPr="0073660F">
        <w:rPr>
          <w:rFonts w:ascii="Times New Roman" w:eastAsia="Times New Roman" w:hAnsi="Times New Roman" w:cs="Times New Roman"/>
        </w:rPr>
        <w:lastRenderedPageBreak/>
        <w:fldChar w:fldCharType="begin"/>
      </w:r>
      <w:r w:rsidRPr="0073660F">
        <w:rPr>
          <w:rFonts w:ascii="Times New Roman" w:eastAsia="Times New Roman" w:hAnsi="Times New Roman" w:cs="Times New Roman"/>
        </w:rPr>
        <w:instrText xml:space="preserve"> INCLUDEPICTURE "https://d3flpus5evl89n.cloudfront.net/63cc4570f87a9254eb7da7eb/65d7dcc5099b951edecc1a16/scaled_512.jpg" \* MERGEFORMATINET </w:instrText>
      </w:r>
      <w:r w:rsidRPr="0073660F">
        <w:rPr>
          <w:rFonts w:ascii="Times New Roman" w:eastAsia="Times New Roman" w:hAnsi="Times New Roman" w:cs="Times New Roman"/>
        </w:rPr>
        <w:fldChar w:fldCharType="separate"/>
      </w:r>
      <w:r w:rsidRPr="0073660F">
        <w:rPr>
          <w:rFonts w:ascii="Times New Roman" w:eastAsia="Times New Roman" w:hAnsi="Times New Roman" w:cs="Times New Roman"/>
          <w:noProof/>
        </w:rPr>
        <w:drawing>
          <wp:inline distT="0" distB="0" distL="0" distR="0" wp14:anchorId="1AA64B07" wp14:editId="789914F8">
            <wp:extent cx="4853635" cy="4465759"/>
            <wp:effectExtent l="0" t="0" r="0" b="5080"/>
            <wp:docPr id="1" name="Picture 1" descr="The Co-Evolution of Birds and Flower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Evolution of Birds and Flower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030" cy="4469802"/>
                    </a:xfrm>
                    <a:prstGeom prst="rect">
                      <a:avLst/>
                    </a:prstGeom>
                    <a:noFill/>
                    <a:ln>
                      <a:noFill/>
                    </a:ln>
                  </pic:spPr>
                </pic:pic>
              </a:graphicData>
            </a:graphic>
          </wp:inline>
        </w:drawing>
      </w:r>
      <w:r w:rsidRPr="0073660F">
        <w:rPr>
          <w:rFonts w:ascii="Times New Roman" w:eastAsia="Times New Roman" w:hAnsi="Times New Roman" w:cs="Times New Roman"/>
        </w:rPr>
        <w:fldChar w:fldCharType="end"/>
      </w:r>
    </w:p>
    <w:p w14:paraId="20F4A43C" w14:textId="77777777" w:rsidR="00C53A8E" w:rsidRPr="0073660F" w:rsidRDefault="00C53A8E" w:rsidP="00C53A8E">
      <w:pPr>
        <w:spacing w:before="100" w:beforeAutospacing="1" w:after="100" w:afterAutospacing="1"/>
        <w:outlineLvl w:val="0"/>
        <w:rPr>
          <w:rFonts w:ascii="Times New Roman" w:eastAsia="Times New Roman" w:hAnsi="Times New Roman" w:cs="Times New Roman"/>
          <w:b/>
          <w:bCs/>
          <w:kern w:val="36"/>
          <w:sz w:val="48"/>
          <w:szCs w:val="48"/>
        </w:rPr>
      </w:pPr>
      <w:r w:rsidRPr="0073660F">
        <w:rPr>
          <w:rFonts w:ascii="Times New Roman" w:eastAsia="Times New Roman" w:hAnsi="Times New Roman" w:cs="Times New Roman"/>
          <w:b/>
          <w:bCs/>
          <w:kern w:val="36"/>
          <w:sz w:val="48"/>
          <w:szCs w:val="48"/>
        </w:rPr>
        <w:t>Birds and Flowers</w:t>
      </w:r>
      <w:r>
        <w:rPr>
          <w:rFonts w:ascii="Times New Roman" w:eastAsia="Times New Roman" w:hAnsi="Times New Roman" w:cs="Times New Roman"/>
          <w:b/>
          <w:bCs/>
          <w:kern w:val="36"/>
          <w:sz w:val="48"/>
          <w:szCs w:val="48"/>
        </w:rPr>
        <w:t>,</w:t>
      </w:r>
      <w:r w:rsidRPr="0073660F">
        <w:rPr>
          <w:rFonts w:ascii="Times New Roman" w:eastAsia="Times New Roman" w:hAnsi="Times New Roman" w:cs="Times New Roman"/>
          <w:b/>
          <w:bCs/>
          <w:kern w:val="36"/>
          <w:sz w:val="48"/>
          <w:szCs w:val="48"/>
        </w:rPr>
        <w:t xml:space="preserve"> An Intimate 50 Million Year Relationship</w:t>
      </w:r>
    </w:p>
    <w:p w14:paraId="644D5215" w14:textId="77777777" w:rsidR="00C53A8E" w:rsidRDefault="00C53A8E" w:rsidP="00C53A8E">
      <w:pPr>
        <w:rPr>
          <w:rFonts w:ascii="Times New Roman" w:eastAsia="Times New Roman" w:hAnsi="Times New Roman" w:cs="Times New Roman"/>
        </w:rPr>
      </w:pPr>
      <w:r w:rsidRPr="0073660F">
        <w:rPr>
          <w:rFonts w:ascii="Times New Roman" w:eastAsia="Times New Roman" w:hAnsi="Times New Roman" w:cs="Times New Roman"/>
          <w:highlight w:val="yellow"/>
        </w:rPr>
        <w:t>Fri Mar 1st 8:00am - 9:00am (HST)</w:t>
      </w:r>
    </w:p>
    <w:p w14:paraId="0552E9FE" w14:textId="77777777" w:rsidR="00C53A8E" w:rsidRPr="0073660F" w:rsidRDefault="00C53A8E" w:rsidP="00C53A8E">
      <w:pPr>
        <w:rPr>
          <w:rFonts w:ascii="Times New Roman" w:eastAsia="Times New Roman" w:hAnsi="Times New Roman" w:cs="Times New Roman"/>
        </w:rPr>
      </w:pPr>
      <w:r>
        <w:rPr>
          <w:rFonts w:ascii="Times New Roman" w:eastAsia="Times New Roman" w:hAnsi="Times New Roman" w:cs="Times New Roman"/>
        </w:rPr>
        <w:t xml:space="preserve">Register for Webinar by clicking the photo above. </w:t>
      </w:r>
    </w:p>
    <w:p w14:paraId="58E75A23" w14:textId="77777777" w:rsidR="00C53A8E" w:rsidRPr="0073660F" w:rsidRDefault="00C53A8E" w:rsidP="00C53A8E">
      <w:pPr>
        <w:spacing w:before="100" w:beforeAutospacing="1" w:after="100" w:afterAutospacing="1"/>
        <w:rPr>
          <w:rFonts w:ascii="Times New Roman" w:eastAsia="Times New Roman" w:hAnsi="Times New Roman" w:cs="Times New Roman"/>
        </w:rPr>
      </w:pPr>
      <w:r w:rsidRPr="0073660F">
        <w:rPr>
          <w:rFonts w:ascii="Times New Roman" w:eastAsia="Times New Roman" w:hAnsi="Times New Roman" w:cs="Times New Roman"/>
        </w:rPr>
        <w:t>Most people are familiar with hummingbirds and the balletic ways in which they feed on flowers. But did you know that these kinds of relationships first evolved at least 50 million years ago? And that nowadays at least 64 families of birds include species that act as pollinators, for tens of thousands of different plants? Not only of great ecological significance, such interactions have been the inspiration for art and literature, for stories about gods and warriors, and for branding guitars and even cheese.</w:t>
      </w:r>
    </w:p>
    <w:p w14:paraId="3E79D8A4" w14:textId="77777777" w:rsidR="00C53A8E" w:rsidRDefault="00C53A8E" w:rsidP="00C53A8E">
      <w:pPr>
        <w:rPr>
          <w:rFonts w:ascii="Times New Roman" w:eastAsia="Times New Roman" w:hAnsi="Times New Roman" w:cs="Times New Roman"/>
        </w:rPr>
      </w:pPr>
      <w:r w:rsidRPr="0073660F">
        <w:rPr>
          <w:rFonts w:ascii="Times New Roman" w:eastAsia="Times New Roman" w:hAnsi="Times New Roman" w:cs="Times New Roman"/>
        </w:rPr>
        <w:t>As a scientist and educator for over 30 years, Jeff Ollerton has developed an international profile in the field of biodiversity, focused particularly on understanding and conserving plant-pollinator interactions. His highly</w:t>
      </w:r>
      <w:r>
        <w:rPr>
          <w:rFonts w:ascii="Times New Roman" w:eastAsia="Times New Roman" w:hAnsi="Times New Roman" w:cs="Times New Roman"/>
        </w:rPr>
        <w:t xml:space="preserve"> </w:t>
      </w:r>
      <w:r w:rsidRPr="0073660F">
        <w:rPr>
          <w:rFonts w:ascii="Times New Roman" w:eastAsia="Times New Roman" w:hAnsi="Times New Roman" w:cs="Times New Roman"/>
        </w:rPr>
        <w:t>cited, ground-breaking research has been used by national and international agencies to support efforts to conserve pollinators and their pollination services.</w:t>
      </w:r>
    </w:p>
    <w:p w14:paraId="35687121" w14:textId="6378E2F1" w:rsidR="00C53A8E" w:rsidRDefault="00C53A8E">
      <w:pPr>
        <w:rPr>
          <w:rFonts w:ascii="Times New Roman" w:eastAsia="Times New Roman" w:hAnsi="Times New Roman" w:cs="Times New Roman"/>
        </w:rPr>
      </w:pPr>
      <w:r>
        <w:rPr>
          <w:rFonts w:ascii="Times New Roman" w:eastAsia="Times New Roman" w:hAnsi="Times New Roman" w:cs="Times New Roman"/>
        </w:rPr>
        <w:br w:type="page"/>
      </w:r>
    </w:p>
    <w:p w14:paraId="1783BBFD" w14:textId="0C920E92" w:rsidR="00EB0FB5" w:rsidRDefault="00EB0FB5" w:rsidP="00C53A8E">
      <w:pPr>
        <w:rPr>
          <w:rFonts w:ascii="Verdana" w:hAnsi="Verdana"/>
          <w:i/>
          <w:iCs/>
        </w:rPr>
      </w:pPr>
      <w:r>
        <w:rPr>
          <w:rFonts w:ascii="Verdana" w:hAnsi="Verdana"/>
          <w:i/>
          <w:iCs/>
          <w:noProof/>
        </w:rPr>
        <w:lastRenderedPageBreak/>
        <w:drawing>
          <wp:inline distT="0" distB="0" distL="0" distR="0" wp14:anchorId="5A45C051" wp14:editId="014BDB30">
            <wp:extent cx="59436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4-02-27 at 8.05.25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3B18D159" w14:textId="77777777" w:rsidR="00EB0FB5" w:rsidRDefault="00EB0FB5" w:rsidP="00C53A8E">
      <w:pPr>
        <w:rPr>
          <w:rFonts w:ascii="Verdana" w:hAnsi="Verdana"/>
          <w:i/>
          <w:iCs/>
        </w:rPr>
      </w:pPr>
    </w:p>
    <w:p w14:paraId="7AE81C0A" w14:textId="77777777" w:rsidR="00EB0FB5" w:rsidRDefault="00EB0FB5" w:rsidP="00C53A8E">
      <w:pPr>
        <w:rPr>
          <w:rFonts w:ascii="Verdana" w:hAnsi="Verdana"/>
          <w:i/>
          <w:iCs/>
        </w:rPr>
      </w:pPr>
    </w:p>
    <w:p w14:paraId="5F7CCAE4" w14:textId="42240532" w:rsidR="00C53A8E" w:rsidRDefault="00C53A8E" w:rsidP="00C53A8E">
      <w:pPr>
        <w:rPr>
          <w:rFonts w:ascii="Verdana" w:hAnsi="Verdana"/>
        </w:rPr>
      </w:pPr>
      <w:r>
        <w:rPr>
          <w:rFonts w:ascii="Verdana" w:hAnsi="Verdana"/>
          <w:i/>
          <w:iCs/>
        </w:rPr>
        <w:t xml:space="preserve">The Council for Native Hawaiian Advancement has developed a Teacher Toolkit for student/youth engagement with the national marine sanctuary designation process for </w:t>
      </w:r>
      <w:proofErr w:type="spellStart"/>
      <w:r>
        <w:rPr>
          <w:rFonts w:ascii="Verdana" w:hAnsi="Verdana"/>
          <w:i/>
          <w:iCs/>
        </w:rPr>
        <w:t>Papahānaumokuākea</w:t>
      </w:r>
      <w:proofErr w:type="spellEnd"/>
      <w:r>
        <w:rPr>
          <w:rFonts w:ascii="Verdana" w:hAnsi="Verdana"/>
          <w:i/>
          <w:iCs/>
        </w:rPr>
        <w:t xml:space="preserve"> over the next two months. (This is not a NOAA product.)</w:t>
      </w:r>
    </w:p>
    <w:p w14:paraId="51807A86" w14:textId="77777777" w:rsidR="00C53A8E" w:rsidRDefault="00C53A8E" w:rsidP="00C53A8E">
      <w:pPr>
        <w:rPr>
          <w:rFonts w:ascii="Verdana" w:hAnsi="Verdana"/>
        </w:rPr>
      </w:pPr>
    </w:p>
    <w:p w14:paraId="48E93D85" w14:textId="77777777" w:rsidR="00C53A8E" w:rsidRDefault="00C53A8E" w:rsidP="00C53A8E">
      <w:pPr>
        <w:rPr>
          <w:rFonts w:ascii="Verdana" w:hAnsi="Verdana"/>
        </w:rPr>
      </w:pPr>
      <w:r>
        <w:rPr>
          <w:rFonts w:ascii="Verdana" w:hAnsi="Verdana"/>
          <w:i/>
          <w:iCs/>
        </w:rPr>
        <w:t xml:space="preserve">The national marine sanctuary proposal documents are scheduled to be released at the beginning of March with a </w:t>
      </w:r>
      <w:proofErr w:type="gramStart"/>
      <w:r>
        <w:rPr>
          <w:rFonts w:ascii="Verdana" w:hAnsi="Verdana"/>
          <w:i/>
          <w:iCs/>
        </w:rPr>
        <w:t>two month</w:t>
      </w:r>
      <w:proofErr w:type="gramEnd"/>
      <w:r>
        <w:rPr>
          <w:rFonts w:ascii="Verdana" w:hAnsi="Verdana"/>
          <w:i/>
          <w:iCs/>
        </w:rPr>
        <w:t xml:space="preserve"> comment period and public meetings across the islands in April. This Toolkit is designed to get youth involved in the process of national marine sanctuary designation and does not advocate for any particular position. The opportunity is rich for youth to come to the public meetings in April and provide comments on the future of </w:t>
      </w:r>
      <w:proofErr w:type="spellStart"/>
      <w:r>
        <w:rPr>
          <w:rFonts w:ascii="Verdana" w:hAnsi="Verdana"/>
          <w:i/>
          <w:iCs/>
        </w:rPr>
        <w:t>Papahānaumokuākea</w:t>
      </w:r>
      <w:proofErr w:type="spellEnd"/>
      <w:r>
        <w:rPr>
          <w:rFonts w:ascii="Verdana" w:hAnsi="Verdana"/>
          <w:i/>
          <w:iCs/>
        </w:rPr>
        <w:t xml:space="preserve"> and the proposal to designate the marine waters as a national marine sanctuary</w:t>
      </w:r>
      <w:r>
        <w:rPr>
          <w:rFonts w:ascii="Verdana" w:hAnsi="Verdana"/>
        </w:rPr>
        <w:t>.</w:t>
      </w:r>
    </w:p>
    <w:p w14:paraId="36EA052A" w14:textId="77777777" w:rsidR="00C53A8E" w:rsidRDefault="00C53A8E" w:rsidP="00C53A8E">
      <w:pPr>
        <w:rPr>
          <w:rFonts w:ascii="Verdana" w:hAnsi="Verdana"/>
        </w:rPr>
      </w:pPr>
    </w:p>
    <w:p w14:paraId="4AD4DAAC" w14:textId="6E6AF8D2" w:rsidR="00C53A8E" w:rsidRDefault="00C53A8E" w:rsidP="00C53A8E">
      <w:pPr>
        <w:rPr>
          <w:rFonts w:ascii="Verdana" w:hAnsi="Verdana"/>
        </w:rPr>
      </w:pPr>
      <w:r>
        <w:rPr>
          <w:rFonts w:ascii="Verdana" w:hAnsi="Verdana"/>
          <w:i/>
          <w:iCs/>
        </w:rPr>
        <w:t xml:space="preserve">For more information on </w:t>
      </w:r>
      <w:r>
        <w:rPr>
          <w:rFonts w:ascii="Verdana" w:hAnsi="Verdana"/>
          <w:i/>
          <w:iCs/>
        </w:rPr>
        <w:t>N</w:t>
      </w:r>
      <w:r>
        <w:rPr>
          <w:rFonts w:ascii="Verdana" w:hAnsi="Verdana"/>
          <w:i/>
          <w:iCs/>
        </w:rPr>
        <w:t xml:space="preserve">ational </w:t>
      </w:r>
      <w:r>
        <w:rPr>
          <w:rFonts w:ascii="Verdana" w:hAnsi="Verdana"/>
          <w:i/>
          <w:iCs/>
        </w:rPr>
        <w:t>M</w:t>
      </w:r>
      <w:r>
        <w:rPr>
          <w:rFonts w:ascii="Verdana" w:hAnsi="Verdana"/>
          <w:i/>
          <w:iCs/>
        </w:rPr>
        <w:t>arine</w:t>
      </w:r>
      <w:r>
        <w:rPr>
          <w:rFonts w:ascii="Verdana" w:hAnsi="Verdana"/>
          <w:i/>
          <w:iCs/>
        </w:rPr>
        <w:t xml:space="preserve"> S</w:t>
      </w:r>
      <w:r>
        <w:rPr>
          <w:rFonts w:ascii="Verdana" w:hAnsi="Verdana"/>
          <w:i/>
          <w:iCs/>
        </w:rPr>
        <w:t xml:space="preserve">anctuary designation for marine waters of </w:t>
      </w:r>
      <w:proofErr w:type="spellStart"/>
      <w:r>
        <w:rPr>
          <w:rFonts w:ascii="Verdana" w:hAnsi="Verdana"/>
          <w:i/>
          <w:iCs/>
        </w:rPr>
        <w:t>Papahānaumokuākea</w:t>
      </w:r>
      <w:proofErr w:type="spellEnd"/>
      <w:r>
        <w:rPr>
          <w:rFonts w:ascii="Verdana" w:hAnsi="Verdana"/>
          <w:i/>
          <w:iCs/>
        </w:rPr>
        <w:t xml:space="preserve"> visit:</w:t>
      </w:r>
    </w:p>
    <w:p w14:paraId="2FA72FD0" w14:textId="37333671" w:rsidR="00C53A8E" w:rsidRDefault="00C53A8E">
      <w:pPr>
        <w:rPr>
          <w:rFonts w:ascii="Verdana" w:hAnsi="Verdana"/>
          <w:i/>
          <w:iCs/>
        </w:rPr>
      </w:pPr>
      <w:hyperlink r:id="rId19" w:tgtFrame="_blank" w:history="1">
        <w:r>
          <w:rPr>
            <w:rStyle w:val="Hyperlink"/>
            <w:rFonts w:ascii="Verdana" w:hAnsi="Verdana"/>
            <w:i/>
            <w:iCs/>
          </w:rPr>
          <w:t>https://sanctuaries.noaa.gov/papahanaumokuakea/</w:t>
        </w:r>
      </w:hyperlink>
    </w:p>
    <w:p w14:paraId="42BC5043" w14:textId="4D5FF18E" w:rsidR="00EB0FB5" w:rsidRDefault="00EB0FB5">
      <w:pPr>
        <w:rPr>
          <w:rFonts w:ascii="Verdana" w:hAnsi="Verdana"/>
          <w:i/>
          <w:iCs/>
        </w:rPr>
      </w:pPr>
    </w:p>
    <w:p w14:paraId="74C2BEE8" w14:textId="06FACA2E" w:rsidR="00EB0FB5" w:rsidRDefault="00EB0FB5">
      <w:pPr>
        <w:rPr>
          <w:rFonts w:ascii="Verdana" w:hAnsi="Verdana"/>
        </w:rPr>
      </w:pPr>
      <w:r>
        <w:rPr>
          <w:rFonts w:ascii="Verdana" w:hAnsi="Verdana"/>
        </w:rPr>
        <w:t>I have attached the PDF of this Teacher Toolkit to this email and it is posted on the website with the newsletters.</w:t>
      </w:r>
    </w:p>
    <w:p w14:paraId="5E2B06FF" w14:textId="33B85EFF" w:rsidR="00EB0FB5" w:rsidRDefault="00EB0FB5">
      <w:pPr>
        <w:rPr>
          <w:rFonts w:ascii="Verdana" w:hAnsi="Verdana"/>
        </w:rPr>
      </w:pPr>
    </w:p>
    <w:p w14:paraId="432127DD" w14:textId="2AF73474" w:rsidR="00F34794" w:rsidRDefault="00F34794">
      <w:pPr>
        <w:rPr>
          <w:rFonts w:ascii="Verdana" w:hAnsi="Verdana"/>
        </w:rPr>
      </w:pPr>
      <w:r>
        <w:rPr>
          <w:rFonts w:ascii="Verdana" w:hAnsi="Verdana"/>
        </w:rPr>
        <w:br w:type="page"/>
      </w:r>
    </w:p>
    <w:p w14:paraId="53DFC29D" w14:textId="77777777" w:rsidR="00F34794" w:rsidRPr="00F34794" w:rsidRDefault="00F34794" w:rsidP="00F34794">
      <w:pPr>
        <w:rPr>
          <w:rFonts w:ascii="Times New Roman" w:eastAsia="Times New Roman" w:hAnsi="Times New Roman" w:cs="Times New Roman"/>
        </w:rPr>
      </w:pPr>
      <w:r w:rsidRPr="00F34794">
        <w:rPr>
          <w:rFonts w:ascii="Times New Roman" w:eastAsia="Times New Roman" w:hAnsi="Times New Roman" w:cs="Times New Roman"/>
        </w:rPr>
        <w:lastRenderedPageBreak/>
        <w:t xml:space="preserve">Sat Mar 16th 9:00am - 1:00pm </w:t>
      </w:r>
    </w:p>
    <w:p w14:paraId="2A99BD83" w14:textId="77777777" w:rsidR="00F34794" w:rsidRPr="00F34794" w:rsidRDefault="00F34794" w:rsidP="00F34794">
      <w:pPr>
        <w:rPr>
          <w:rFonts w:ascii="Times New Roman" w:eastAsia="Times New Roman" w:hAnsi="Times New Roman" w:cs="Times New Roman"/>
        </w:rPr>
      </w:pPr>
      <w:r w:rsidRPr="00F34794">
        <w:rPr>
          <w:rFonts w:ascii="Times New Roman" w:eastAsia="Times New Roman" w:hAnsi="Times New Roman" w:cs="Times New Roman"/>
        </w:rPr>
        <w:t>Mamiya Science Building, room 104, 1601 PUNAHOU ST RM 104 </w:t>
      </w:r>
    </w:p>
    <w:p w14:paraId="67080ED9" w14:textId="77777777" w:rsidR="00F34794" w:rsidRPr="00F34794" w:rsidRDefault="00F34794" w:rsidP="00F34794">
      <w:pPr>
        <w:rPr>
          <w:rFonts w:ascii="Times New Roman" w:eastAsia="Times New Roman" w:hAnsi="Times New Roman" w:cs="Times New Roman"/>
        </w:rPr>
      </w:pPr>
      <w:r w:rsidRPr="00F34794">
        <w:rPr>
          <w:rFonts w:ascii="Times New Roman" w:eastAsia="Times New Roman" w:hAnsi="Times New Roman" w:cs="Times New Roman"/>
        </w:rPr>
        <w:t xml:space="preserve">  </w:t>
      </w:r>
    </w:p>
    <w:p w14:paraId="3B2E86E1" w14:textId="77777777" w:rsidR="00F34794" w:rsidRPr="00F34794" w:rsidRDefault="00F34794" w:rsidP="00F34794">
      <w:pPr>
        <w:spacing w:before="100" w:beforeAutospacing="1" w:after="100" w:afterAutospacing="1"/>
        <w:rPr>
          <w:rFonts w:ascii="Times New Roman" w:eastAsia="Times New Roman" w:hAnsi="Times New Roman" w:cs="Times New Roman"/>
        </w:rPr>
      </w:pPr>
      <w:r w:rsidRPr="00F34794">
        <w:rPr>
          <w:rFonts w:ascii="Times New Roman" w:eastAsia="Times New Roman" w:hAnsi="Times New Roman" w:cs="Times New Roman"/>
        </w:rPr>
        <w:t>This workshop is focused on using data from Fermilab to learn about muons and transfer that knowledge to your science classroom. Teachers will also have the opportunity to network and collaborate with fellow educators.</w:t>
      </w:r>
    </w:p>
    <w:p w14:paraId="02F93CBC" w14:textId="77777777" w:rsidR="00F34794" w:rsidRPr="00F34794" w:rsidRDefault="00F34794" w:rsidP="00F34794">
      <w:pPr>
        <w:spacing w:before="100" w:beforeAutospacing="1" w:after="100" w:afterAutospacing="1"/>
        <w:rPr>
          <w:rFonts w:ascii="Times New Roman" w:eastAsia="Times New Roman" w:hAnsi="Times New Roman" w:cs="Times New Roman"/>
        </w:rPr>
      </w:pPr>
      <w:r w:rsidRPr="00F34794">
        <w:rPr>
          <w:rFonts w:ascii="Times New Roman" w:eastAsia="Times New Roman" w:hAnsi="Times New Roman" w:cs="Times New Roman"/>
        </w:rPr>
        <w:t>Participants will receive a stipend of $60 for participation in this ½ day workshop. This workshop does not require any prior knowledge of particle physics or muons. Please bring your computer with you. Lunch will be provided.</w:t>
      </w:r>
    </w:p>
    <w:p w14:paraId="2E9BA75A" w14:textId="77777777" w:rsidR="00F34794" w:rsidRPr="00F34794" w:rsidRDefault="00F34794" w:rsidP="00F34794">
      <w:pPr>
        <w:spacing w:before="100" w:beforeAutospacing="1" w:after="100" w:afterAutospacing="1"/>
        <w:rPr>
          <w:rFonts w:ascii="Times New Roman" w:eastAsia="Times New Roman" w:hAnsi="Times New Roman" w:cs="Times New Roman"/>
        </w:rPr>
      </w:pPr>
      <w:r w:rsidRPr="00F34794">
        <w:rPr>
          <w:rFonts w:ascii="Times New Roman" w:eastAsia="Times New Roman" w:hAnsi="Times New Roman" w:cs="Times New Roman"/>
        </w:rPr>
        <w:t>Saturday March 16, 9am to 1 pm</w:t>
      </w:r>
    </w:p>
    <w:p w14:paraId="2470043C" w14:textId="77777777" w:rsidR="00F34794" w:rsidRPr="00F34794" w:rsidRDefault="00F34794" w:rsidP="00F34794">
      <w:pPr>
        <w:spacing w:before="100" w:beforeAutospacing="1" w:after="100" w:afterAutospacing="1"/>
        <w:rPr>
          <w:rFonts w:ascii="Times New Roman" w:eastAsia="Times New Roman" w:hAnsi="Times New Roman" w:cs="Times New Roman"/>
        </w:rPr>
      </w:pPr>
      <w:r w:rsidRPr="00F34794">
        <w:rPr>
          <w:rFonts w:ascii="Times New Roman" w:eastAsia="Times New Roman" w:hAnsi="Times New Roman" w:cs="Times New Roman"/>
        </w:rPr>
        <w:t>Punahou School Mamiya Building, Room 104</w:t>
      </w:r>
    </w:p>
    <w:p w14:paraId="785F48C9" w14:textId="77777777" w:rsidR="00F34794" w:rsidRPr="00F34794" w:rsidRDefault="00F34794" w:rsidP="00F34794">
      <w:pPr>
        <w:spacing w:before="100" w:beforeAutospacing="1" w:after="100" w:afterAutospacing="1"/>
        <w:rPr>
          <w:rFonts w:ascii="Times New Roman" w:eastAsia="Times New Roman" w:hAnsi="Times New Roman" w:cs="Times New Roman"/>
        </w:rPr>
      </w:pPr>
      <w:r w:rsidRPr="00F34794">
        <w:rPr>
          <w:rFonts w:ascii="Times New Roman" w:eastAsia="Times New Roman" w:hAnsi="Times New Roman" w:cs="Times New Roman"/>
        </w:rPr>
        <w:t>Recommended parking at visitor lot: entry at Punahou/Wilder, far end of the baseball field</w:t>
      </w:r>
    </w:p>
    <w:p w14:paraId="7A7842CC" w14:textId="3FAAB456" w:rsidR="00F34794" w:rsidRPr="00F34794" w:rsidRDefault="00F34794" w:rsidP="00F34794">
      <w:pPr>
        <w:spacing w:before="100" w:beforeAutospacing="1" w:after="100" w:afterAutospacing="1"/>
        <w:rPr>
          <w:rFonts w:ascii="Times New Roman" w:eastAsia="Times New Roman" w:hAnsi="Times New Roman" w:cs="Times New Roman"/>
        </w:rPr>
      </w:pPr>
      <w:hyperlink r:id="rId20" w:history="1">
        <w:r w:rsidRPr="00F34794">
          <w:rPr>
            <w:rStyle w:val="Hyperlink"/>
            <w:rFonts w:ascii="Times New Roman" w:eastAsia="Times New Roman" w:hAnsi="Times New Roman" w:cs="Times New Roman"/>
          </w:rPr>
          <w:t>Complete the event form to attend</w:t>
        </w:r>
      </w:hyperlink>
    </w:p>
    <w:p w14:paraId="6E93F202" w14:textId="77777777" w:rsidR="005B1124" w:rsidRDefault="005B1124">
      <w:pPr>
        <w:rPr>
          <w:rFonts w:ascii="Verdana" w:hAnsi="Verdana"/>
        </w:rPr>
      </w:pPr>
      <w:r>
        <w:rPr>
          <w:rFonts w:ascii="Verdana" w:hAnsi="Verdana"/>
        </w:rPr>
        <w:br w:type="page"/>
      </w:r>
    </w:p>
    <w:p w14:paraId="2030725C" w14:textId="3ABFC75C" w:rsidR="005B1124" w:rsidRDefault="005B1124" w:rsidP="005B1124">
      <w:pPr>
        <w:pStyle w:val="NormalWeb"/>
        <w:spacing w:before="0" w:beforeAutospacing="0" w:after="0" w:afterAutospacing="0"/>
        <w:rPr>
          <w:rFonts w:ascii="Arial" w:hAnsi="Arial" w:cs="Arial"/>
          <w:b/>
          <w:bCs/>
          <w:color w:val="222222"/>
          <w:shd w:val="clear" w:color="auto" w:fill="FFFF00"/>
        </w:rPr>
      </w:pPr>
      <w:r>
        <w:rPr>
          <w:rFonts w:ascii="Arial" w:hAnsi="Arial" w:cs="Arial"/>
          <w:b/>
          <w:bCs/>
          <w:noProof/>
          <w:color w:val="222222"/>
        </w:rPr>
        <w:lastRenderedPageBreak/>
        <mc:AlternateContent>
          <mc:Choice Requires="wps">
            <w:drawing>
              <wp:anchor distT="0" distB="0" distL="114300" distR="114300" simplePos="0" relativeHeight="251661312" behindDoc="0" locked="0" layoutInCell="1" allowOverlap="1" wp14:anchorId="6A4FF18E" wp14:editId="537BAC19">
                <wp:simplePos x="0" y="0"/>
                <wp:positionH relativeFrom="column">
                  <wp:posOffset>3489350</wp:posOffset>
                </wp:positionH>
                <wp:positionV relativeFrom="paragraph">
                  <wp:posOffset>-3659</wp:posOffset>
                </wp:positionV>
                <wp:extent cx="2048256" cy="1675181"/>
                <wp:effectExtent l="0" t="0" r="9525" b="13970"/>
                <wp:wrapNone/>
                <wp:docPr id="14" name="Text Box 14"/>
                <wp:cNvGraphicFramePr/>
                <a:graphic xmlns:a="http://schemas.openxmlformats.org/drawingml/2006/main">
                  <a:graphicData uri="http://schemas.microsoft.com/office/word/2010/wordprocessingShape">
                    <wps:wsp>
                      <wps:cNvSpPr txBox="1"/>
                      <wps:spPr>
                        <a:xfrm>
                          <a:off x="0" y="0"/>
                          <a:ext cx="2048256" cy="1675181"/>
                        </a:xfrm>
                        <a:prstGeom prst="rect">
                          <a:avLst/>
                        </a:prstGeom>
                        <a:solidFill>
                          <a:schemeClr val="lt1"/>
                        </a:solidFill>
                        <a:ln w="6350">
                          <a:solidFill>
                            <a:prstClr val="black"/>
                          </a:solidFill>
                        </a:ln>
                      </wps:spPr>
                      <wps:txbx>
                        <w:txbxContent>
                          <w:p w14:paraId="723803D4" w14:textId="53624727" w:rsidR="005B1124" w:rsidRDefault="00EA7B1F">
                            <w:r>
                              <w:t>This film is available to HaSTA for no cost for the next several weeks.  If you choose to show the movie, please take a few minutes to share the audience survey.  This is the 3</w:t>
                            </w:r>
                            <w:r w:rsidRPr="00EA7B1F">
                              <w:rPr>
                                <w:vertAlign w:val="superscript"/>
                              </w:rPr>
                              <w:t>rd</w:t>
                            </w:r>
                            <w:r>
                              <w:t xml:space="preserve"> movie they have shared with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FF18E" id="_x0000_t202" coordsize="21600,21600" o:spt="202" path="m,l,21600r21600,l21600,xe">
                <v:stroke joinstyle="miter"/>
                <v:path gradientshapeok="t" o:connecttype="rect"/>
              </v:shapetype>
              <v:shape id="Text Box 14" o:spid="_x0000_s1026" type="#_x0000_t202" style="position:absolute;margin-left:274.75pt;margin-top:-.3pt;width:161.3pt;height:1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" fillcolor="white [3201]" strokeweight=".5pt">
                <v:textbox>
                  <w:txbxContent>
                    <w:p w14:paraId="723803D4" w14:textId="53624727" w:rsidR="005B1124" w:rsidRDefault="00EA7B1F">
                      <w:r>
                        <w:t>This film is available to HaSTA for no cost for the next several weeks.  If you choose to show the movie, please take a few minutes to share the audience survey.  This is the 3</w:t>
                      </w:r>
                      <w:r w:rsidRPr="00EA7B1F">
                        <w:rPr>
                          <w:vertAlign w:val="superscript"/>
                        </w:rPr>
                        <w:t>rd</w:t>
                      </w:r>
                      <w:r>
                        <w:t xml:space="preserve"> movie they have shared with us. </w:t>
                      </w:r>
                    </w:p>
                  </w:txbxContent>
                </v:textbox>
              </v:shape>
            </w:pict>
          </mc:Fallback>
        </mc:AlternateContent>
      </w:r>
      <w:r>
        <w:rPr>
          <w:rFonts w:ascii="Arial" w:hAnsi="Arial" w:cs="Arial"/>
          <w:b/>
          <w:bCs/>
          <w:noProof/>
          <w:color w:val="222222"/>
        </w:rPr>
        <mc:AlternateContent>
          <mc:Choice Requires="wps">
            <w:drawing>
              <wp:anchor distT="0" distB="0" distL="114300" distR="114300" simplePos="0" relativeHeight="251660288" behindDoc="0" locked="0" layoutInCell="1" allowOverlap="1" wp14:anchorId="293066E2" wp14:editId="31AE8D2A">
                <wp:simplePos x="0" y="0"/>
                <wp:positionH relativeFrom="column">
                  <wp:posOffset>3271520</wp:posOffset>
                </wp:positionH>
                <wp:positionV relativeFrom="paragraph">
                  <wp:posOffset>3529152</wp:posOffset>
                </wp:positionV>
                <wp:extent cx="2163547" cy="1133805"/>
                <wp:effectExtent l="0" t="0" r="8255" b="9525"/>
                <wp:wrapNone/>
                <wp:docPr id="13" name="Text Box 13"/>
                <wp:cNvGraphicFramePr/>
                <a:graphic xmlns:a="http://schemas.openxmlformats.org/drawingml/2006/main">
                  <a:graphicData uri="http://schemas.microsoft.com/office/word/2010/wordprocessingShape">
                    <wps:wsp>
                      <wps:cNvSpPr txBox="1"/>
                      <wps:spPr>
                        <a:xfrm>
                          <a:off x="0" y="0"/>
                          <a:ext cx="2163547" cy="1133805"/>
                        </a:xfrm>
                        <a:prstGeom prst="rect">
                          <a:avLst/>
                        </a:prstGeom>
                        <a:solidFill>
                          <a:schemeClr val="lt1"/>
                        </a:solidFill>
                        <a:ln w="6350">
                          <a:solidFill>
                            <a:prstClr val="black"/>
                          </a:solidFill>
                        </a:ln>
                      </wps:spPr>
                      <wps:txbx>
                        <w:txbxContent>
                          <w:p w14:paraId="6279B7C8" w14:textId="106A3F88" w:rsidR="005B1124" w:rsidRDefault="005B1124" w:rsidP="005B1124">
                            <w:r w:rsidRPr="004D454F">
                              <w:t>password: nuclear2024</w:t>
                            </w:r>
                          </w:p>
                          <w:p w14:paraId="5713EB85" w14:textId="77777777" w:rsidR="005B1124" w:rsidRPr="004D454F" w:rsidRDefault="005B1124" w:rsidP="005B1124"/>
                          <w:p w14:paraId="728C6745" w14:textId="77777777" w:rsidR="005B1124" w:rsidRPr="004D454F" w:rsidRDefault="005B1124" w:rsidP="005B1124">
                            <w:r w:rsidRPr="004D454F">
                              <w:t>(note: if the video isn't loading, just refresh your browser)</w:t>
                            </w:r>
                          </w:p>
                          <w:p w14:paraId="2C32AC17" w14:textId="77777777" w:rsidR="005B1124" w:rsidRDefault="005B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6E2" id="Text Box 13" o:spid="_x0000_s1027" type="#_x0000_t202" style="position:absolute;margin-left:257.6pt;margin-top:277.9pt;width:170.35pt;height:8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" fillcolor="white [3201]" strokeweight=".5pt">
                <v:textbox>
                  <w:txbxContent>
                    <w:p w14:paraId="6279B7C8" w14:textId="106A3F88" w:rsidR="005B1124" w:rsidRDefault="005B1124" w:rsidP="005B1124">
                      <w:r w:rsidRPr="004D454F">
                        <w:t>password: nuclear2024</w:t>
                      </w:r>
                    </w:p>
                    <w:p w14:paraId="5713EB85" w14:textId="77777777" w:rsidR="005B1124" w:rsidRPr="004D454F" w:rsidRDefault="005B1124" w:rsidP="005B1124"/>
                    <w:p w14:paraId="728C6745" w14:textId="77777777" w:rsidR="005B1124" w:rsidRPr="004D454F" w:rsidRDefault="005B1124" w:rsidP="005B1124">
                      <w:r w:rsidRPr="004D454F">
                        <w:t>(note: if the video isn't loading, just refresh your browser)</w:t>
                      </w:r>
                    </w:p>
                    <w:p w14:paraId="2C32AC17" w14:textId="77777777" w:rsidR="005B1124" w:rsidRDefault="005B1124"/>
                  </w:txbxContent>
                </v:textbox>
              </v:shape>
            </w:pict>
          </mc:Fallback>
        </mc:AlternateContent>
      </w:r>
      <w:r>
        <w:rPr>
          <w:rFonts w:ascii="Arial" w:hAnsi="Arial" w:cs="Arial"/>
          <w:b/>
          <w:bCs/>
          <w:noProof/>
          <w:color w:val="222222"/>
        </w:rPr>
        <mc:AlternateContent>
          <mc:Choice Requires="wps">
            <w:drawing>
              <wp:anchor distT="0" distB="0" distL="114300" distR="114300" simplePos="0" relativeHeight="251659264" behindDoc="0" locked="0" layoutInCell="1" allowOverlap="1" wp14:anchorId="3F7F3EE3" wp14:editId="6874BE4B">
                <wp:simplePos x="0" y="0"/>
                <wp:positionH relativeFrom="column">
                  <wp:posOffset>3269894</wp:posOffset>
                </wp:positionH>
                <wp:positionV relativeFrom="paragraph">
                  <wp:posOffset>2183587</wp:posOffset>
                </wp:positionV>
                <wp:extent cx="2333549" cy="1345997"/>
                <wp:effectExtent l="0" t="0" r="16510" b="13335"/>
                <wp:wrapNone/>
                <wp:docPr id="12" name="Text Box 12"/>
                <wp:cNvGraphicFramePr/>
                <a:graphic xmlns:a="http://schemas.openxmlformats.org/drawingml/2006/main">
                  <a:graphicData uri="http://schemas.microsoft.com/office/word/2010/wordprocessingShape">
                    <wps:wsp>
                      <wps:cNvSpPr txBox="1"/>
                      <wps:spPr>
                        <a:xfrm>
                          <a:off x="0" y="0"/>
                          <a:ext cx="2333549" cy="1345997"/>
                        </a:xfrm>
                        <a:prstGeom prst="rect">
                          <a:avLst/>
                        </a:prstGeom>
                        <a:solidFill>
                          <a:schemeClr val="lt1"/>
                        </a:solidFill>
                        <a:ln w="6350">
                          <a:solidFill>
                            <a:prstClr val="black"/>
                          </a:solidFill>
                        </a:ln>
                      </wps:spPr>
                      <wps:txbx>
                        <w:txbxContent>
                          <w:p w14:paraId="771A6F04" w14:textId="77777777" w:rsidR="005B1124" w:rsidRDefault="005B1124" w:rsidP="005B1124">
                            <w:pPr>
                              <w:pStyle w:val="NormalWeb"/>
                              <w:spacing w:before="0" w:beforeAutospacing="0" w:after="0" w:afterAutospacing="0"/>
                              <w:rPr>
                                <w:rFonts w:ascii="Arial" w:hAnsi="Arial" w:cs="Arial"/>
                                <w:color w:val="000000"/>
                              </w:rPr>
                            </w:pPr>
                            <w:r>
                              <w:rPr>
                                <w:rFonts w:ascii="Arial" w:hAnsi="Arial" w:cs="Arial"/>
                                <w:b/>
                                <w:bCs/>
                                <w:color w:val="222222"/>
                                <w:shd w:val="clear" w:color="auto" w:fill="FFFF00"/>
                              </w:rPr>
                              <w:t>FILM LINK</w:t>
                            </w:r>
                            <w:r>
                              <w:rPr>
                                <w:rFonts w:ascii="Arial" w:hAnsi="Arial" w:cs="Arial"/>
                                <w:color w:val="222222"/>
                              </w:rPr>
                              <w:br/>
                            </w:r>
                            <w:r>
                              <w:rPr>
                                <w:rFonts w:ascii="Arial" w:hAnsi="Arial" w:cs="Arial"/>
                                <w:b/>
                                <w:bCs/>
                                <w:color w:val="222222"/>
                                <w:shd w:val="clear" w:color="auto" w:fill="FFFFFF"/>
                              </w:rPr>
                              <w:t>Here is your official link and password to the film: </w:t>
                            </w:r>
                          </w:p>
                          <w:p w14:paraId="6E370690" w14:textId="77777777" w:rsidR="005B1124" w:rsidRPr="005B1124" w:rsidRDefault="005B1124" w:rsidP="005B1124">
                            <w:pPr>
                              <w:pStyle w:val="NormalWeb"/>
                              <w:rPr>
                                <w:rFonts w:ascii="Arial" w:hAnsi="Arial" w:cs="Arial"/>
                                <w:color w:val="000000"/>
                              </w:rPr>
                            </w:pPr>
                            <w:r>
                              <w:rPr>
                                <w:rFonts w:ascii="Arial" w:hAnsi="Arial" w:cs="Arial"/>
                                <w:color w:val="000000"/>
                              </w:rPr>
                              <w:fldChar w:fldCharType="begin"/>
                            </w:r>
                            <w:r>
                              <w:rPr>
                                <w:rFonts w:ascii="Arial" w:hAnsi="Arial" w:cs="Arial"/>
                                <w:color w:val="000000"/>
                              </w:rPr>
                              <w:instrText xml:space="preserve"> HYP</w:instrText>
                            </w:r>
                            <w:bookmarkStart w:id="0" w:name="_GoBack"/>
                            <w:bookmarkEnd w:id="0"/>
                            <w:r>
                              <w:rPr>
                                <w:rFonts w:ascii="Arial" w:hAnsi="Arial" w:cs="Arial"/>
                                <w:color w:val="000000"/>
                              </w:rPr>
                              <w:instrText>ERLINK "</w:instrText>
                            </w:r>
                            <w:r w:rsidRPr="005B1124">
                              <w:rPr>
                                <w:rFonts w:ascii="Arial" w:hAnsi="Arial" w:cs="Arial"/>
                                <w:color w:val="000000"/>
                              </w:rPr>
                              <w:instrText>https://events.picturemotion.com/atomic-hope</w:instrText>
                            </w:r>
                          </w:p>
                          <w:p w14:paraId="5003A571" w14:textId="77777777" w:rsidR="005B1124" w:rsidRPr="005378C1" w:rsidRDefault="005B1124" w:rsidP="005B1124">
                            <w:pPr>
                              <w:pStyle w:val="NormalWeb"/>
                              <w:rPr>
                                <w:rStyle w:val="Hyperlink"/>
                                <w:rFonts w:ascii="Arial" w:hAnsi="Arial" w:cs="Arial"/>
                              </w:rPr>
                            </w:pPr>
                            <w:r w:rsidRPr="005B1124">
                              <w:rPr>
                                <w:rFonts w:ascii="Arial" w:hAnsi="Arial" w:cs="Arial"/>
                                <w:color w:val="000000"/>
                              </w:rPr>
                              <w:br/>
                            </w:r>
                            <w:r>
                              <w:rPr>
                                <w:rFonts w:ascii="Arial" w:hAnsi="Arial" w:cs="Arial"/>
                                <w:color w:val="000000"/>
                              </w:rPr>
                              <w:instrText xml:space="preserve">" </w:instrText>
                            </w:r>
                            <w:r>
                              <w:rPr>
                                <w:rFonts w:ascii="Arial" w:hAnsi="Arial" w:cs="Arial"/>
                                <w:color w:val="000000"/>
                              </w:rPr>
                              <w:fldChar w:fldCharType="separate"/>
                            </w:r>
                            <w:r w:rsidRPr="005378C1">
                              <w:rPr>
                                <w:rStyle w:val="Hyperlink"/>
                                <w:rFonts w:ascii="Arial" w:hAnsi="Arial" w:cs="Arial"/>
                              </w:rPr>
                              <w:t>https://events.picturemotion.com/atomic-hope</w:t>
                            </w:r>
                          </w:p>
                          <w:p w14:paraId="4C21EB75" w14:textId="36EEC5E1" w:rsidR="005B1124" w:rsidRDefault="005B1124" w:rsidP="005B1124">
                            <w:pPr>
                              <w:pStyle w:val="NormalWeb"/>
                              <w:spacing w:before="0" w:beforeAutospacing="0" w:after="0" w:afterAutospacing="0"/>
                              <w:rPr>
                                <w:rFonts w:ascii="Arial" w:hAnsi="Arial" w:cs="Arial"/>
                                <w:color w:val="000000"/>
                              </w:rPr>
                            </w:pPr>
                            <w:r w:rsidRPr="005378C1">
                              <w:rPr>
                                <w:rStyle w:val="Hyperlink"/>
                                <w:rFonts w:ascii="Arial" w:hAnsi="Arial" w:cs="Arial"/>
                              </w:rPr>
                              <w:br/>
                            </w:r>
                            <w:r>
                              <w:rPr>
                                <w:rFonts w:ascii="Arial" w:hAnsi="Arial" w:cs="Arial"/>
                                <w:color w:val="000000"/>
                              </w:rPr>
                              <w:fldChar w:fldCharType="end"/>
                            </w:r>
                          </w:p>
                          <w:p w14:paraId="424C1B38" w14:textId="77777777" w:rsidR="005B1124" w:rsidRDefault="005B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3EE3" id="Text Box 12" o:spid="_x0000_s1028" type="#_x0000_t202" style="position:absolute;margin-left:257.45pt;margin-top:171.95pt;width:183.7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" fillcolor="white [3201]" strokeweight=".5pt">
                <v:textbox>
                  <w:txbxContent>
                    <w:p w14:paraId="771A6F04" w14:textId="77777777" w:rsidR="005B1124" w:rsidRDefault="005B1124" w:rsidP="005B1124">
                      <w:pPr>
                        <w:pStyle w:val="NormalWeb"/>
                        <w:spacing w:before="0" w:beforeAutospacing="0" w:after="0" w:afterAutospacing="0"/>
                        <w:rPr>
                          <w:rFonts w:ascii="Arial" w:hAnsi="Arial" w:cs="Arial"/>
                          <w:color w:val="000000"/>
                        </w:rPr>
                      </w:pPr>
                      <w:r>
                        <w:rPr>
                          <w:rFonts w:ascii="Arial" w:hAnsi="Arial" w:cs="Arial"/>
                          <w:b/>
                          <w:bCs/>
                          <w:color w:val="222222"/>
                          <w:shd w:val="clear" w:color="auto" w:fill="FFFF00"/>
                        </w:rPr>
                        <w:t>FILM LINK</w:t>
                      </w:r>
                      <w:r>
                        <w:rPr>
                          <w:rFonts w:ascii="Arial" w:hAnsi="Arial" w:cs="Arial"/>
                          <w:color w:val="222222"/>
                        </w:rPr>
                        <w:br/>
                      </w:r>
                      <w:r>
                        <w:rPr>
                          <w:rFonts w:ascii="Arial" w:hAnsi="Arial" w:cs="Arial"/>
                          <w:b/>
                          <w:bCs/>
                          <w:color w:val="222222"/>
                          <w:shd w:val="clear" w:color="auto" w:fill="FFFFFF"/>
                        </w:rPr>
                        <w:t>Here is your official link and password to the film: </w:t>
                      </w:r>
                    </w:p>
                    <w:p w14:paraId="6E370690" w14:textId="77777777" w:rsidR="005B1124" w:rsidRPr="005B1124" w:rsidRDefault="005B1124" w:rsidP="005B1124">
                      <w:pPr>
                        <w:pStyle w:val="NormalWeb"/>
                        <w:rPr>
                          <w:rFonts w:ascii="Arial" w:hAnsi="Arial" w:cs="Arial"/>
                          <w:color w:val="000000"/>
                        </w:rPr>
                      </w:pPr>
                      <w:r>
                        <w:rPr>
                          <w:rFonts w:ascii="Arial" w:hAnsi="Arial" w:cs="Arial"/>
                          <w:color w:val="000000"/>
                        </w:rPr>
                        <w:fldChar w:fldCharType="begin"/>
                      </w:r>
                      <w:r>
                        <w:rPr>
                          <w:rFonts w:ascii="Arial" w:hAnsi="Arial" w:cs="Arial"/>
                          <w:color w:val="000000"/>
                        </w:rPr>
                        <w:instrText xml:space="preserve"> HYP</w:instrText>
                      </w:r>
                      <w:bookmarkStart w:id="1" w:name="_GoBack"/>
                      <w:bookmarkEnd w:id="1"/>
                      <w:r>
                        <w:rPr>
                          <w:rFonts w:ascii="Arial" w:hAnsi="Arial" w:cs="Arial"/>
                          <w:color w:val="000000"/>
                        </w:rPr>
                        <w:instrText>ERLINK "</w:instrText>
                      </w:r>
                      <w:r w:rsidRPr="005B1124">
                        <w:rPr>
                          <w:rFonts w:ascii="Arial" w:hAnsi="Arial" w:cs="Arial"/>
                          <w:color w:val="000000"/>
                        </w:rPr>
                        <w:instrText>https://events.picturemotion.com/atomic-hope</w:instrText>
                      </w:r>
                    </w:p>
                    <w:p w14:paraId="5003A571" w14:textId="77777777" w:rsidR="005B1124" w:rsidRPr="005378C1" w:rsidRDefault="005B1124" w:rsidP="005B1124">
                      <w:pPr>
                        <w:pStyle w:val="NormalWeb"/>
                        <w:rPr>
                          <w:rStyle w:val="Hyperlink"/>
                          <w:rFonts w:ascii="Arial" w:hAnsi="Arial" w:cs="Arial"/>
                        </w:rPr>
                      </w:pPr>
                      <w:r w:rsidRPr="005B1124">
                        <w:rPr>
                          <w:rFonts w:ascii="Arial" w:hAnsi="Arial" w:cs="Arial"/>
                          <w:color w:val="000000"/>
                        </w:rPr>
                        <w:br/>
                      </w:r>
                      <w:r>
                        <w:rPr>
                          <w:rFonts w:ascii="Arial" w:hAnsi="Arial" w:cs="Arial"/>
                          <w:color w:val="000000"/>
                        </w:rPr>
                        <w:instrText xml:space="preserve">" </w:instrText>
                      </w:r>
                      <w:r>
                        <w:rPr>
                          <w:rFonts w:ascii="Arial" w:hAnsi="Arial" w:cs="Arial"/>
                          <w:color w:val="000000"/>
                        </w:rPr>
                        <w:fldChar w:fldCharType="separate"/>
                      </w:r>
                      <w:r w:rsidRPr="005378C1">
                        <w:rPr>
                          <w:rStyle w:val="Hyperlink"/>
                          <w:rFonts w:ascii="Arial" w:hAnsi="Arial" w:cs="Arial"/>
                        </w:rPr>
                        <w:t>https://events.picturemotion.com/atomic-hope</w:t>
                      </w:r>
                    </w:p>
                    <w:p w14:paraId="4C21EB75" w14:textId="36EEC5E1" w:rsidR="005B1124" w:rsidRDefault="005B1124" w:rsidP="005B1124">
                      <w:pPr>
                        <w:pStyle w:val="NormalWeb"/>
                        <w:spacing w:before="0" w:beforeAutospacing="0" w:after="0" w:afterAutospacing="0"/>
                        <w:rPr>
                          <w:rFonts w:ascii="Arial" w:hAnsi="Arial" w:cs="Arial"/>
                          <w:color w:val="000000"/>
                        </w:rPr>
                      </w:pPr>
                      <w:r w:rsidRPr="005378C1">
                        <w:rPr>
                          <w:rStyle w:val="Hyperlink"/>
                          <w:rFonts w:ascii="Arial" w:hAnsi="Arial" w:cs="Arial"/>
                        </w:rPr>
                        <w:br/>
                      </w:r>
                      <w:r>
                        <w:rPr>
                          <w:rFonts w:ascii="Arial" w:hAnsi="Arial" w:cs="Arial"/>
                          <w:color w:val="000000"/>
                        </w:rPr>
                        <w:fldChar w:fldCharType="end"/>
                      </w:r>
                    </w:p>
                    <w:p w14:paraId="424C1B38" w14:textId="77777777" w:rsidR="005B1124" w:rsidRDefault="005B1124"/>
                  </w:txbxContent>
                </v:textbox>
              </v:shape>
            </w:pict>
          </mc:Fallback>
        </mc:AlternateContent>
      </w:r>
      <w:r>
        <w:rPr>
          <w:rFonts w:ascii="Arial" w:hAnsi="Arial" w:cs="Arial"/>
          <w:b/>
          <w:bCs/>
          <w:noProof/>
          <w:color w:val="222222"/>
          <w:shd w:val="clear" w:color="auto" w:fill="FFFF00"/>
        </w:rPr>
        <w:drawing>
          <wp:inline distT="0" distB="0" distL="0" distR="0" wp14:anchorId="4C583F12" wp14:editId="6D1F8B3D">
            <wp:extent cx="3271743" cy="466671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4-02-27 at 8.37.15 PM.png"/>
                    <pic:cNvPicPr/>
                  </pic:nvPicPr>
                  <pic:blipFill>
                    <a:blip r:embed="rId21">
                      <a:extLst>
                        <a:ext uri="{28A0092B-C50C-407E-A947-70E740481C1C}">
                          <a14:useLocalDpi xmlns:a14="http://schemas.microsoft.com/office/drawing/2010/main" val="0"/>
                        </a:ext>
                      </a:extLst>
                    </a:blip>
                    <a:stretch>
                      <a:fillRect/>
                    </a:stretch>
                  </pic:blipFill>
                  <pic:spPr>
                    <a:xfrm>
                      <a:off x="0" y="0"/>
                      <a:ext cx="3281187" cy="4680187"/>
                    </a:xfrm>
                    <a:prstGeom prst="rect">
                      <a:avLst/>
                    </a:prstGeom>
                  </pic:spPr>
                </pic:pic>
              </a:graphicData>
            </a:graphic>
          </wp:inline>
        </w:drawing>
      </w:r>
      <w:r>
        <w:rPr>
          <w:rFonts w:ascii="Arial" w:hAnsi="Arial" w:cs="Arial"/>
          <w:b/>
          <w:bCs/>
          <w:color w:val="222222"/>
          <w:shd w:val="clear" w:color="auto" w:fill="FFFF00"/>
        </w:rPr>
        <w:t xml:space="preserve">  </w:t>
      </w:r>
    </w:p>
    <w:p w14:paraId="5321B202" w14:textId="77777777" w:rsidR="005B1124" w:rsidRPr="005B1124" w:rsidRDefault="005B1124" w:rsidP="005B1124">
      <w:pPr>
        <w:numPr>
          <w:ilvl w:val="0"/>
          <w:numId w:val="1"/>
        </w:numPr>
        <w:spacing w:before="100" w:beforeAutospacing="1" w:after="100" w:afterAutospacing="1"/>
        <w:ind w:left="945"/>
        <w:rPr>
          <w:rFonts w:ascii="Arial" w:hAnsi="Arial" w:cs="Arial"/>
          <w:color w:val="000000"/>
          <w:sz w:val="20"/>
          <w:szCs w:val="20"/>
        </w:rPr>
      </w:pPr>
      <w:r w:rsidRPr="005B1124">
        <w:rPr>
          <w:rFonts w:ascii="Arial" w:hAnsi="Arial" w:cs="Arial"/>
          <w:color w:val="000000"/>
          <w:sz w:val="20"/>
          <w:szCs w:val="20"/>
        </w:rPr>
        <w:t>The film is approximately 70 minutes long. </w:t>
      </w:r>
    </w:p>
    <w:p w14:paraId="4EB6DEF4" w14:textId="1C085410" w:rsidR="005B1124" w:rsidRPr="005B1124" w:rsidRDefault="005B1124" w:rsidP="005B1124">
      <w:pPr>
        <w:numPr>
          <w:ilvl w:val="0"/>
          <w:numId w:val="1"/>
        </w:numPr>
        <w:spacing w:before="100" w:beforeAutospacing="1" w:after="100" w:afterAutospacing="1"/>
        <w:ind w:left="945"/>
        <w:rPr>
          <w:rFonts w:ascii="Arial" w:hAnsi="Arial" w:cs="Arial"/>
          <w:color w:val="000000"/>
          <w:sz w:val="20"/>
          <w:szCs w:val="20"/>
        </w:rPr>
      </w:pPr>
      <w:r w:rsidRPr="005B1124">
        <w:rPr>
          <w:rFonts w:ascii="Arial" w:hAnsi="Arial" w:cs="Arial"/>
          <w:b/>
          <w:bCs/>
          <w:color w:val="000000"/>
          <w:sz w:val="20"/>
          <w:szCs w:val="20"/>
        </w:rPr>
        <w:t>Virtual / Hybrid Event</w:t>
      </w:r>
      <w:r w:rsidRPr="005B1124">
        <w:rPr>
          <w:rFonts w:ascii="Arial" w:hAnsi="Arial" w:cs="Arial"/>
          <w:color w:val="000000"/>
          <w:sz w:val="20"/>
          <w:szCs w:val="20"/>
        </w:rPr>
        <w:t>: You can show the film through a live, virtual screening by either sharing your screen (i.e. Zoom or Hangouts) and/or you can distribute the film link to your audience so they can watch the film on their own time and then come together before a post-screening discussion (if you so choose). </w:t>
      </w:r>
    </w:p>
    <w:p w14:paraId="58940384" w14:textId="77777777" w:rsidR="005B1124" w:rsidRPr="005B1124" w:rsidRDefault="005B1124" w:rsidP="005B1124">
      <w:pPr>
        <w:numPr>
          <w:ilvl w:val="0"/>
          <w:numId w:val="1"/>
        </w:numPr>
        <w:spacing w:before="100" w:beforeAutospacing="1" w:after="100" w:afterAutospacing="1"/>
        <w:ind w:left="945"/>
        <w:rPr>
          <w:rFonts w:ascii="Arial" w:hAnsi="Arial" w:cs="Arial"/>
          <w:color w:val="000000"/>
          <w:sz w:val="20"/>
          <w:szCs w:val="20"/>
        </w:rPr>
      </w:pPr>
      <w:r w:rsidRPr="005B1124">
        <w:rPr>
          <w:rFonts w:ascii="Arial" w:hAnsi="Arial" w:cs="Arial"/>
          <w:b/>
          <w:bCs/>
          <w:color w:val="000000"/>
          <w:sz w:val="20"/>
          <w:szCs w:val="20"/>
        </w:rPr>
        <w:t>In-Person Event: </w:t>
      </w:r>
      <w:r w:rsidRPr="005B1124">
        <w:rPr>
          <w:rFonts w:ascii="Arial" w:hAnsi="Arial" w:cs="Arial"/>
          <w:color w:val="000000"/>
          <w:sz w:val="20"/>
          <w:szCs w:val="20"/>
        </w:rPr>
        <w:t>You can show the film through a live, in-person screening by connecting your device to the screen you'll be projecting it to. Just ensure you have a stable internet connection and please do a tech check at least two days in advance to ensure there aren't internet connectivity issues! You can also distribute the film link to attendees so they can watch the film on their own time ahead of an in-person conversation. </w:t>
      </w:r>
    </w:p>
    <w:p w14:paraId="4157C6BB" w14:textId="77777777" w:rsidR="005B1124" w:rsidRPr="005B1124" w:rsidRDefault="005B1124" w:rsidP="005B1124">
      <w:pPr>
        <w:numPr>
          <w:ilvl w:val="0"/>
          <w:numId w:val="1"/>
        </w:numPr>
        <w:spacing w:before="100" w:beforeAutospacing="1" w:after="100" w:afterAutospacing="1"/>
        <w:ind w:left="945"/>
        <w:rPr>
          <w:rFonts w:ascii="Arial" w:hAnsi="Arial" w:cs="Arial"/>
          <w:color w:val="000000"/>
          <w:sz w:val="20"/>
          <w:szCs w:val="20"/>
        </w:rPr>
      </w:pPr>
      <w:r w:rsidRPr="005B1124">
        <w:rPr>
          <w:rFonts w:ascii="Arial" w:hAnsi="Arial" w:cs="Arial"/>
          <w:b/>
          <w:bCs/>
          <w:color w:val="000000"/>
          <w:sz w:val="20"/>
          <w:szCs w:val="20"/>
        </w:rPr>
        <w:t>TIPS</w:t>
      </w:r>
      <w:r w:rsidRPr="005B1124">
        <w:rPr>
          <w:rFonts w:ascii="Arial" w:hAnsi="Arial" w:cs="Arial"/>
          <w:i/>
          <w:iCs/>
          <w:color w:val="000000"/>
          <w:sz w:val="20"/>
          <w:szCs w:val="20"/>
        </w:rPr>
        <w:t xml:space="preserve">: If any attendee gets in touch with issues viewing, tell them: </w:t>
      </w:r>
      <w:r w:rsidRPr="005B1124">
        <w:rPr>
          <w:rFonts w:ascii="Arial" w:hAnsi="Arial" w:cs="Arial"/>
          <w:color w:val="000000"/>
          <w:sz w:val="20"/>
          <w:szCs w:val="20"/>
        </w:rPr>
        <w:t xml:space="preserve">you must have an internet connection, and use a laptop or computer (not an </w:t>
      </w:r>
      <w:proofErr w:type="spellStart"/>
      <w:r w:rsidRPr="005B1124">
        <w:rPr>
          <w:rFonts w:ascii="Arial" w:hAnsi="Arial" w:cs="Arial"/>
          <w:color w:val="000000"/>
          <w:sz w:val="20"/>
          <w:szCs w:val="20"/>
        </w:rPr>
        <w:t>iphone</w:t>
      </w:r>
      <w:proofErr w:type="spellEnd"/>
      <w:r w:rsidRPr="005B1124">
        <w:rPr>
          <w:rFonts w:ascii="Arial" w:hAnsi="Arial" w:cs="Arial"/>
          <w:color w:val="000000"/>
          <w:sz w:val="20"/>
          <w:szCs w:val="20"/>
        </w:rPr>
        <w:t xml:space="preserve"> or iPad).  Google Chrome is the best browser to use. But if you are having any issues with that browser, try alternative ones like Safari and </w:t>
      </w:r>
      <w:proofErr w:type="spellStart"/>
      <w:r w:rsidRPr="005B1124">
        <w:rPr>
          <w:rFonts w:ascii="Arial" w:hAnsi="Arial" w:cs="Arial"/>
          <w:color w:val="000000"/>
          <w:sz w:val="20"/>
          <w:szCs w:val="20"/>
        </w:rPr>
        <w:t>FireFox</w:t>
      </w:r>
      <w:proofErr w:type="spellEnd"/>
      <w:r w:rsidRPr="005B1124">
        <w:rPr>
          <w:rFonts w:ascii="Arial" w:hAnsi="Arial" w:cs="Arial"/>
          <w:color w:val="000000"/>
          <w:sz w:val="20"/>
          <w:szCs w:val="20"/>
        </w:rPr>
        <w:t>. Additionally, if you are experiencing poor video quality, let the film load before pressing play.</w:t>
      </w:r>
    </w:p>
    <w:p w14:paraId="5F6FBD5D" w14:textId="77777777" w:rsidR="005B1124" w:rsidRPr="005B1124" w:rsidRDefault="005B1124" w:rsidP="005B1124">
      <w:pPr>
        <w:pStyle w:val="NormalWeb"/>
        <w:spacing w:before="0" w:beforeAutospacing="0" w:after="0" w:afterAutospacing="0"/>
        <w:rPr>
          <w:rFonts w:ascii="Arial" w:hAnsi="Arial" w:cs="Arial"/>
          <w:color w:val="222222"/>
          <w:sz w:val="20"/>
          <w:szCs w:val="20"/>
        </w:rPr>
      </w:pPr>
      <w:r w:rsidRPr="005B1124">
        <w:rPr>
          <w:rFonts w:ascii="Arial" w:hAnsi="Arial" w:cs="Arial"/>
          <w:b/>
          <w:bCs/>
          <w:color w:val="000000"/>
          <w:sz w:val="20"/>
          <w:szCs w:val="20"/>
          <w:shd w:val="clear" w:color="auto" w:fill="FFFF00"/>
        </w:rPr>
        <w:t>SCREENING TOOLKIT</w:t>
      </w:r>
    </w:p>
    <w:p w14:paraId="5CC072EC" w14:textId="77777777" w:rsidR="005B1124" w:rsidRPr="005B1124" w:rsidRDefault="005B1124" w:rsidP="005B1124">
      <w:pPr>
        <w:pStyle w:val="NormalWeb"/>
        <w:spacing w:before="0" w:beforeAutospacing="0" w:after="0" w:afterAutospacing="0"/>
        <w:rPr>
          <w:rFonts w:ascii="Arial" w:hAnsi="Arial" w:cs="Arial"/>
          <w:color w:val="000000"/>
          <w:sz w:val="20"/>
          <w:szCs w:val="20"/>
        </w:rPr>
      </w:pPr>
      <w:r w:rsidRPr="005B1124">
        <w:rPr>
          <w:rFonts w:ascii="Arial" w:hAnsi="Arial" w:cs="Arial"/>
          <w:color w:val="000000"/>
          <w:sz w:val="20"/>
          <w:szCs w:val="20"/>
        </w:rPr>
        <w:t xml:space="preserve">Please find our </w:t>
      </w:r>
      <w:hyperlink r:id="rId22" w:tgtFrame="_blank" w:history="1">
        <w:r w:rsidRPr="005B1124">
          <w:rPr>
            <w:rStyle w:val="Hyperlink"/>
            <w:rFonts w:ascii="Arial" w:hAnsi="Arial" w:cs="Arial"/>
            <w:b/>
            <w:bCs/>
            <w:sz w:val="20"/>
            <w:szCs w:val="20"/>
          </w:rPr>
          <w:t>screening toolkit here</w:t>
        </w:r>
      </w:hyperlink>
      <w:r w:rsidRPr="005B1124">
        <w:rPr>
          <w:rFonts w:ascii="Arial" w:hAnsi="Arial" w:cs="Arial"/>
          <w:color w:val="000000"/>
          <w:sz w:val="20"/>
          <w:szCs w:val="20"/>
        </w:rPr>
        <w:t xml:space="preserve">. In it, you will find key art, digital posters, stills from the film, promo assets/templates, best practices, </w:t>
      </w:r>
      <w:hyperlink r:id="rId23" w:tgtFrame="_blank" w:history="1">
        <w:r w:rsidRPr="005B1124">
          <w:rPr>
            <w:rStyle w:val="Hyperlink"/>
            <w:rFonts w:ascii="Arial" w:hAnsi="Arial" w:cs="Arial"/>
            <w:sz w:val="20"/>
            <w:szCs w:val="20"/>
          </w:rPr>
          <w:t>this discussion guide</w:t>
        </w:r>
      </w:hyperlink>
      <w:r w:rsidRPr="005B1124">
        <w:rPr>
          <w:rFonts w:ascii="Arial" w:hAnsi="Arial" w:cs="Arial"/>
          <w:color w:val="000000"/>
          <w:sz w:val="20"/>
          <w:szCs w:val="20"/>
        </w:rPr>
        <w:t xml:space="preserve"> and more. </w:t>
      </w:r>
    </w:p>
    <w:p w14:paraId="3EDD723E" w14:textId="77777777" w:rsidR="005B1124" w:rsidRPr="005B1124" w:rsidRDefault="005B1124" w:rsidP="005B1124">
      <w:pPr>
        <w:rPr>
          <w:sz w:val="20"/>
          <w:szCs w:val="20"/>
        </w:rPr>
      </w:pPr>
      <w:r w:rsidRPr="005B1124">
        <w:rPr>
          <w:rFonts w:ascii="Arial" w:hAnsi="Symbol" w:cs="Arial"/>
          <w:color w:val="000000"/>
          <w:sz w:val="20"/>
          <w:szCs w:val="20"/>
        </w:rPr>
        <w:t></w:t>
      </w:r>
      <w:r w:rsidRPr="005B1124">
        <w:rPr>
          <w:rFonts w:ascii="Arial" w:hAnsi="Arial" w:cs="Arial"/>
          <w:color w:val="000000"/>
          <w:sz w:val="20"/>
          <w:szCs w:val="20"/>
        </w:rPr>
        <w:t xml:space="preserve">  Please distribute this</w:t>
      </w:r>
      <w:r w:rsidRPr="005B1124">
        <w:rPr>
          <w:rFonts w:ascii="Arial" w:hAnsi="Arial" w:cs="Arial"/>
          <w:b/>
          <w:bCs/>
          <w:color w:val="000000"/>
          <w:sz w:val="20"/>
          <w:szCs w:val="20"/>
        </w:rPr>
        <w:t xml:space="preserve"> </w:t>
      </w:r>
      <w:hyperlink r:id="rId24" w:tgtFrame="_blank" w:history="1">
        <w:r w:rsidRPr="005B1124">
          <w:rPr>
            <w:rStyle w:val="Hyperlink"/>
            <w:rFonts w:ascii="Arial" w:hAnsi="Arial" w:cs="Arial"/>
            <w:b/>
            <w:bCs/>
            <w:sz w:val="20"/>
            <w:szCs w:val="20"/>
          </w:rPr>
          <w:t>audience survey</w:t>
        </w:r>
      </w:hyperlink>
      <w:r w:rsidRPr="005B1124">
        <w:rPr>
          <w:rFonts w:ascii="Arial" w:hAnsi="Arial" w:cs="Arial"/>
          <w:color w:val="000000"/>
          <w:sz w:val="20"/>
          <w:szCs w:val="20"/>
        </w:rPr>
        <w:t xml:space="preserve"> to your attendees after the completion of your event. </w:t>
      </w:r>
      <w:r w:rsidRPr="005B1124">
        <w:rPr>
          <w:rFonts w:ascii="Arial" w:hAnsi="Arial" w:cs="Arial"/>
          <w:i/>
          <w:iCs/>
          <w:color w:val="000000"/>
          <w:sz w:val="20"/>
          <w:szCs w:val="20"/>
        </w:rPr>
        <w:t>If you're showing the film in person, you can share the audience survey with your attendees alternatively through this </w:t>
      </w:r>
      <w:hyperlink r:id="rId25" w:tgtFrame="_blank" w:history="1">
        <w:r w:rsidRPr="005B1124">
          <w:rPr>
            <w:rStyle w:val="Hyperlink"/>
            <w:rFonts w:ascii="Arial" w:hAnsi="Arial" w:cs="Arial"/>
            <w:i/>
            <w:iCs/>
            <w:sz w:val="20"/>
            <w:szCs w:val="20"/>
          </w:rPr>
          <w:t>QR code</w:t>
        </w:r>
      </w:hyperlink>
      <w:r w:rsidRPr="005B1124">
        <w:rPr>
          <w:rFonts w:ascii="Arial" w:hAnsi="Arial" w:cs="Arial"/>
          <w:i/>
          <w:iCs/>
          <w:color w:val="000000"/>
          <w:sz w:val="20"/>
          <w:szCs w:val="20"/>
        </w:rPr>
        <w:t> graphic. </w:t>
      </w:r>
    </w:p>
    <w:p w14:paraId="5E05B547" w14:textId="77777777" w:rsidR="005B1124" w:rsidRDefault="005B1124" w:rsidP="005B1124">
      <w:pPr>
        <w:pStyle w:val="NormalWeb"/>
        <w:spacing w:before="0" w:beforeAutospacing="0" w:after="0" w:afterAutospacing="0"/>
        <w:rPr>
          <w:rFonts w:ascii="Arial" w:hAnsi="Arial" w:cs="Arial"/>
          <w:color w:val="000000"/>
        </w:rPr>
      </w:pPr>
      <w:r>
        <w:rPr>
          <w:rFonts w:ascii="Arial" w:hAnsi="Arial" w:cs="Arial"/>
          <w:color w:val="000000"/>
          <w:sz w:val="20"/>
          <w:szCs w:val="20"/>
        </w:rPr>
        <w:br/>
      </w:r>
    </w:p>
    <w:p w14:paraId="68A422D3" w14:textId="5249A6E1" w:rsidR="00F34794" w:rsidRDefault="00F34794">
      <w:pPr>
        <w:rPr>
          <w:rFonts w:ascii="Verdana" w:hAnsi="Verdana"/>
        </w:rPr>
      </w:pPr>
      <w:r>
        <w:rPr>
          <w:rFonts w:ascii="Verdana" w:hAnsi="Verdana"/>
        </w:rPr>
        <w:br w:type="page"/>
      </w:r>
    </w:p>
    <w:p w14:paraId="231EDFBE" w14:textId="77777777" w:rsidR="008461EB" w:rsidRPr="008461EB" w:rsidRDefault="00F34794" w:rsidP="008461EB">
      <w:pPr>
        <w:rPr>
          <w:rFonts w:cstheme="minorHAnsi"/>
        </w:rPr>
      </w:pPr>
      <w:r w:rsidRPr="008461EB">
        <w:rPr>
          <w:rFonts w:cstheme="minorHAnsi"/>
        </w:rPr>
        <w:lastRenderedPageBreak/>
        <w:t xml:space="preserve">Check out all of the events </w:t>
      </w:r>
      <w:r w:rsidR="008461EB" w:rsidRPr="008461EB">
        <w:rPr>
          <w:rFonts w:cstheme="minorHAnsi"/>
        </w:rPr>
        <w:t xml:space="preserve">on the HaSTA calendar at </w:t>
      </w:r>
      <w:hyperlink r:id="rId26" w:tgtFrame="_blank" w:history="1">
        <w:r w:rsidR="008461EB" w:rsidRPr="008461EB">
          <w:rPr>
            <w:rStyle w:val="Hyperlink"/>
            <w:rFonts w:cstheme="minorHAnsi"/>
          </w:rPr>
          <w:t>https://tockify.com/hasta/agenda</w:t>
        </w:r>
      </w:hyperlink>
    </w:p>
    <w:p w14:paraId="15491578" w14:textId="762A53AF" w:rsidR="00EB0FB5" w:rsidRPr="008461EB" w:rsidRDefault="008461EB">
      <w:pPr>
        <w:rPr>
          <w:rFonts w:cstheme="minorHAnsi"/>
        </w:rPr>
      </w:pPr>
      <w:r w:rsidRPr="008461EB">
        <w:rPr>
          <w:rFonts w:cstheme="minorHAnsi"/>
        </w:rPr>
        <w:t>Our community partners are posting on a regular basis.</w:t>
      </w:r>
    </w:p>
    <w:p w14:paraId="50D947C0" w14:textId="3AA26F3C" w:rsidR="008461EB" w:rsidRDefault="008461EB">
      <w:pPr>
        <w:rPr>
          <w:rFonts w:ascii="Verdana" w:hAnsi="Verdana"/>
        </w:rPr>
      </w:pPr>
    </w:p>
    <w:p w14:paraId="04922C83" w14:textId="76C25DA7" w:rsidR="008461EB" w:rsidRDefault="008461EB">
      <w:pPr>
        <w:rPr>
          <w:rFonts w:ascii="Verdana" w:hAnsi="Verdana"/>
        </w:rPr>
      </w:pPr>
    </w:p>
    <w:p w14:paraId="198FB520" w14:textId="5F344834" w:rsidR="008461EB" w:rsidRDefault="008461EB">
      <w:pPr>
        <w:rPr>
          <w:rFonts w:ascii="Verdana" w:hAnsi="Verdana"/>
        </w:rPr>
      </w:pPr>
      <w:r>
        <w:rPr>
          <w:rFonts w:ascii="Verdana" w:hAnsi="Verdana"/>
        </w:rPr>
        <w:t>Welcome our newest community partner by checking out their awesome website!</w:t>
      </w:r>
    </w:p>
    <w:p w14:paraId="7CDCEFB1" w14:textId="0AAA1BB4" w:rsidR="008461EB" w:rsidRDefault="008461EB">
      <w:pPr>
        <w:rPr>
          <w:rFonts w:ascii="Verdana" w:hAnsi="Verdana"/>
        </w:rPr>
      </w:pPr>
      <w:r>
        <w:rPr>
          <w:rFonts w:ascii="Verdana" w:hAnsi="Verdana"/>
          <w:noProof/>
        </w:rPr>
        <w:drawing>
          <wp:inline distT="0" distB="0" distL="0" distR="0" wp14:anchorId="235F8B98" wp14:editId="158550DC">
            <wp:extent cx="5439724" cy="936346"/>
            <wp:effectExtent l="0" t="0" r="0" b="3810"/>
            <wp:docPr id="10" name="Picture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5496365" cy="946096"/>
                    </a:xfrm>
                    <a:prstGeom prst="rect">
                      <a:avLst/>
                    </a:prstGeom>
                  </pic:spPr>
                </pic:pic>
              </a:graphicData>
            </a:graphic>
          </wp:inline>
        </w:drawing>
      </w:r>
    </w:p>
    <w:p w14:paraId="3AF5707A" w14:textId="52D7C0B9" w:rsidR="008461EB" w:rsidRDefault="008461EB">
      <w:pPr>
        <w:rPr>
          <w:rFonts w:ascii="Verdana" w:hAnsi="Verdana"/>
        </w:rPr>
      </w:pPr>
    </w:p>
    <w:p w14:paraId="3A0959A4" w14:textId="77777777" w:rsidR="008461EB" w:rsidRDefault="008461EB">
      <w:pPr>
        <w:rPr>
          <w:rFonts w:ascii="Verdana" w:hAnsi="Verdana"/>
        </w:rPr>
      </w:pPr>
    </w:p>
    <w:p w14:paraId="16C70A7C" w14:textId="2833AE1E" w:rsidR="008461EB" w:rsidRDefault="008461EB">
      <w:pPr>
        <w:rPr>
          <w:rFonts w:ascii="Verdana" w:hAnsi="Verdana"/>
        </w:rPr>
      </w:pPr>
    </w:p>
    <w:p w14:paraId="61AB7B67" w14:textId="77777777" w:rsidR="008461EB" w:rsidRPr="00EB0FB5" w:rsidRDefault="008461EB">
      <w:pPr>
        <w:rPr>
          <w:rFonts w:ascii="Verdana" w:hAnsi="Verdana"/>
        </w:rPr>
      </w:pPr>
    </w:p>
    <w:sectPr w:rsidR="008461EB" w:rsidRPr="00EB0FB5" w:rsidSect="005B1124">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0C6110"/>
    <w:multiLevelType w:val="multilevel"/>
    <w:tmpl w:val="E2A6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60F"/>
    <w:rsid w:val="00557BCE"/>
    <w:rsid w:val="005B1124"/>
    <w:rsid w:val="00721E89"/>
    <w:rsid w:val="0073660F"/>
    <w:rsid w:val="008461EB"/>
    <w:rsid w:val="00C17952"/>
    <w:rsid w:val="00C53A8E"/>
    <w:rsid w:val="00C757B2"/>
    <w:rsid w:val="00EA7B1F"/>
    <w:rsid w:val="00EB0FB5"/>
    <w:rsid w:val="00F34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DD385"/>
  <w15:chartTrackingRefBased/>
  <w15:docId w15:val="{65E8A666-AA99-CA47-AF41-38D8B346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3660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C53A8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660F"/>
    <w:pPr>
      <w:spacing w:before="100" w:beforeAutospacing="1" w:after="100" w:afterAutospacing="1"/>
    </w:pPr>
    <w:rPr>
      <w:rFonts w:ascii="Times New Roman" w:eastAsia="Times New Roman" w:hAnsi="Times New Roman" w:cs="Times New Roman"/>
    </w:rPr>
  </w:style>
  <w:style w:type="character" w:customStyle="1" w:styleId="ng-binding">
    <w:name w:val="ng-binding"/>
    <w:basedOn w:val="DefaultParagraphFont"/>
    <w:rsid w:val="0073660F"/>
  </w:style>
  <w:style w:type="character" w:customStyle="1" w:styleId="Heading1Char">
    <w:name w:val="Heading 1 Char"/>
    <w:basedOn w:val="DefaultParagraphFont"/>
    <w:link w:val="Heading1"/>
    <w:uiPriority w:val="9"/>
    <w:rsid w:val="0073660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757B2"/>
    <w:rPr>
      <w:color w:val="0563C1" w:themeColor="hyperlink"/>
      <w:u w:val="single"/>
    </w:rPr>
  </w:style>
  <w:style w:type="character" w:styleId="UnresolvedMention">
    <w:name w:val="Unresolved Mention"/>
    <w:basedOn w:val="DefaultParagraphFont"/>
    <w:uiPriority w:val="99"/>
    <w:semiHidden/>
    <w:unhideWhenUsed/>
    <w:rsid w:val="00C757B2"/>
    <w:rPr>
      <w:color w:val="605E5C"/>
      <w:shd w:val="clear" w:color="auto" w:fill="E1DFDD"/>
    </w:rPr>
  </w:style>
  <w:style w:type="character" w:styleId="Strong">
    <w:name w:val="Strong"/>
    <w:basedOn w:val="DefaultParagraphFont"/>
    <w:uiPriority w:val="22"/>
    <w:qFormat/>
    <w:rsid w:val="00721E89"/>
    <w:rPr>
      <w:b/>
      <w:bCs/>
    </w:rPr>
  </w:style>
  <w:style w:type="character" w:customStyle="1" w:styleId="Heading3Char">
    <w:name w:val="Heading 3 Char"/>
    <w:basedOn w:val="DefaultParagraphFont"/>
    <w:link w:val="Heading3"/>
    <w:uiPriority w:val="9"/>
    <w:semiHidden/>
    <w:rsid w:val="00C53A8E"/>
    <w:rPr>
      <w:rFonts w:asciiTheme="majorHAnsi" w:eastAsiaTheme="majorEastAsia" w:hAnsiTheme="majorHAnsi" w:cstheme="majorBidi"/>
      <w:color w:val="1F3763" w:themeColor="accent1" w:themeShade="7F"/>
    </w:rPr>
  </w:style>
  <w:style w:type="character" w:customStyle="1" w:styleId="qu">
    <w:name w:val="qu"/>
    <w:basedOn w:val="DefaultParagraphFont"/>
    <w:rsid w:val="00C53A8E"/>
  </w:style>
  <w:style w:type="character" w:customStyle="1" w:styleId="gd">
    <w:name w:val="gd"/>
    <w:basedOn w:val="DefaultParagraphFont"/>
    <w:rsid w:val="00C53A8E"/>
  </w:style>
  <w:style w:type="character" w:customStyle="1" w:styleId="g3">
    <w:name w:val="g3"/>
    <w:basedOn w:val="DefaultParagraphFont"/>
    <w:rsid w:val="00C53A8E"/>
  </w:style>
  <w:style w:type="character" w:customStyle="1" w:styleId="hb">
    <w:name w:val="hb"/>
    <w:basedOn w:val="DefaultParagraphFont"/>
    <w:rsid w:val="00C53A8E"/>
  </w:style>
  <w:style w:type="character" w:customStyle="1" w:styleId="g2">
    <w:name w:val="g2"/>
    <w:basedOn w:val="DefaultParagraphFont"/>
    <w:rsid w:val="00C53A8E"/>
  </w:style>
  <w:style w:type="character" w:customStyle="1" w:styleId="gmailsignatureprefix">
    <w:name w:val="gmail_signature_prefix"/>
    <w:basedOn w:val="DefaultParagraphFont"/>
    <w:rsid w:val="00C53A8E"/>
  </w:style>
  <w:style w:type="character" w:customStyle="1" w:styleId="eventtagstag">
    <w:name w:val="eventtags__tag"/>
    <w:basedOn w:val="DefaultParagraphFont"/>
    <w:rsid w:val="00F34794"/>
  </w:style>
  <w:style w:type="character" w:customStyle="1" w:styleId="eventtagstext">
    <w:name w:val="eventtags__text"/>
    <w:basedOn w:val="DefaultParagraphFont"/>
    <w:rsid w:val="00F34794"/>
  </w:style>
  <w:style w:type="character" w:customStyle="1" w:styleId="ng-scope">
    <w:name w:val="ng-scope"/>
    <w:basedOn w:val="DefaultParagraphFont"/>
    <w:rsid w:val="00F34794"/>
  </w:style>
  <w:style w:type="character" w:styleId="FollowedHyperlink">
    <w:name w:val="FollowedHyperlink"/>
    <w:basedOn w:val="DefaultParagraphFont"/>
    <w:uiPriority w:val="99"/>
    <w:semiHidden/>
    <w:unhideWhenUsed/>
    <w:rsid w:val="00F34794"/>
    <w:rPr>
      <w:color w:val="954F72" w:themeColor="followedHyperlink"/>
      <w:u w:val="single"/>
    </w:rPr>
  </w:style>
  <w:style w:type="character" w:customStyle="1" w:styleId="azo">
    <w:name w:val="azo"/>
    <w:basedOn w:val="DefaultParagraphFont"/>
    <w:rsid w:val="008461EB"/>
  </w:style>
  <w:style w:type="character" w:customStyle="1" w:styleId="a3i">
    <w:name w:val="a3i"/>
    <w:basedOn w:val="DefaultParagraphFont"/>
    <w:rsid w:val="008461EB"/>
  </w:style>
  <w:style w:type="character" w:customStyle="1" w:styleId="av3">
    <w:name w:val="av3"/>
    <w:basedOn w:val="DefaultParagraphFont"/>
    <w:rsid w:val="008461EB"/>
  </w:style>
  <w:style w:type="character" w:customStyle="1" w:styleId="sah2ve">
    <w:name w:val="sah2ve"/>
    <w:basedOn w:val="DefaultParagraphFont"/>
    <w:rsid w:val="00846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4474">
      <w:bodyDiv w:val="1"/>
      <w:marLeft w:val="0"/>
      <w:marRight w:val="0"/>
      <w:marTop w:val="0"/>
      <w:marBottom w:val="0"/>
      <w:divBdr>
        <w:top w:val="none" w:sz="0" w:space="0" w:color="auto"/>
        <w:left w:val="none" w:sz="0" w:space="0" w:color="auto"/>
        <w:bottom w:val="none" w:sz="0" w:space="0" w:color="auto"/>
        <w:right w:val="none" w:sz="0" w:space="0" w:color="auto"/>
      </w:divBdr>
    </w:div>
    <w:div w:id="302931891">
      <w:bodyDiv w:val="1"/>
      <w:marLeft w:val="0"/>
      <w:marRight w:val="0"/>
      <w:marTop w:val="0"/>
      <w:marBottom w:val="0"/>
      <w:divBdr>
        <w:top w:val="none" w:sz="0" w:space="0" w:color="auto"/>
        <w:left w:val="none" w:sz="0" w:space="0" w:color="auto"/>
        <w:bottom w:val="none" w:sz="0" w:space="0" w:color="auto"/>
        <w:right w:val="none" w:sz="0" w:space="0" w:color="auto"/>
      </w:divBdr>
      <w:divsChild>
        <w:div w:id="1654406202">
          <w:marLeft w:val="0"/>
          <w:marRight w:val="0"/>
          <w:marTop w:val="0"/>
          <w:marBottom w:val="0"/>
          <w:divBdr>
            <w:top w:val="none" w:sz="0" w:space="0" w:color="auto"/>
            <w:left w:val="none" w:sz="0" w:space="0" w:color="auto"/>
            <w:bottom w:val="none" w:sz="0" w:space="0" w:color="auto"/>
            <w:right w:val="none" w:sz="0" w:space="0" w:color="auto"/>
          </w:divBdr>
          <w:divsChild>
            <w:div w:id="494490315">
              <w:marLeft w:val="0"/>
              <w:marRight w:val="0"/>
              <w:marTop w:val="0"/>
              <w:marBottom w:val="0"/>
              <w:divBdr>
                <w:top w:val="none" w:sz="0" w:space="0" w:color="auto"/>
                <w:left w:val="none" w:sz="0" w:space="0" w:color="auto"/>
                <w:bottom w:val="none" w:sz="0" w:space="0" w:color="auto"/>
                <w:right w:val="none" w:sz="0" w:space="0" w:color="auto"/>
              </w:divBdr>
              <w:divsChild>
                <w:div w:id="552355553">
                  <w:marLeft w:val="0"/>
                  <w:marRight w:val="0"/>
                  <w:marTop w:val="0"/>
                  <w:marBottom w:val="0"/>
                  <w:divBdr>
                    <w:top w:val="none" w:sz="0" w:space="0" w:color="auto"/>
                    <w:left w:val="none" w:sz="0" w:space="0" w:color="auto"/>
                    <w:bottom w:val="none" w:sz="0" w:space="0" w:color="auto"/>
                    <w:right w:val="none" w:sz="0" w:space="0" w:color="auto"/>
                  </w:divBdr>
                </w:div>
                <w:div w:id="1284461114">
                  <w:marLeft w:val="0"/>
                  <w:marRight w:val="0"/>
                  <w:marTop w:val="0"/>
                  <w:marBottom w:val="0"/>
                  <w:divBdr>
                    <w:top w:val="none" w:sz="0" w:space="0" w:color="auto"/>
                    <w:left w:val="none" w:sz="0" w:space="0" w:color="auto"/>
                    <w:bottom w:val="none" w:sz="0" w:space="0" w:color="auto"/>
                    <w:right w:val="none" w:sz="0" w:space="0" w:color="auto"/>
                  </w:divBdr>
                  <w:divsChild>
                    <w:div w:id="2121103739">
                      <w:marLeft w:val="0"/>
                      <w:marRight w:val="0"/>
                      <w:marTop w:val="0"/>
                      <w:marBottom w:val="0"/>
                      <w:divBdr>
                        <w:top w:val="none" w:sz="0" w:space="0" w:color="auto"/>
                        <w:left w:val="none" w:sz="0" w:space="0" w:color="auto"/>
                        <w:bottom w:val="none" w:sz="0" w:space="0" w:color="auto"/>
                        <w:right w:val="none" w:sz="0" w:space="0" w:color="auto"/>
                      </w:divBdr>
                    </w:div>
                    <w:div w:id="2101488068">
                      <w:marLeft w:val="0"/>
                      <w:marRight w:val="0"/>
                      <w:marTop w:val="0"/>
                      <w:marBottom w:val="0"/>
                      <w:divBdr>
                        <w:top w:val="none" w:sz="0" w:space="0" w:color="auto"/>
                        <w:left w:val="none" w:sz="0" w:space="0" w:color="auto"/>
                        <w:bottom w:val="none" w:sz="0" w:space="0" w:color="auto"/>
                        <w:right w:val="none" w:sz="0" w:space="0" w:color="auto"/>
                      </w:divBdr>
                      <w:divsChild>
                        <w:div w:id="580992284">
                          <w:marLeft w:val="0"/>
                          <w:marRight w:val="0"/>
                          <w:marTop w:val="0"/>
                          <w:marBottom w:val="0"/>
                          <w:divBdr>
                            <w:top w:val="none" w:sz="0" w:space="0" w:color="auto"/>
                            <w:left w:val="none" w:sz="0" w:space="0" w:color="auto"/>
                            <w:bottom w:val="none" w:sz="0" w:space="0" w:color="auto"/>
                            <w:right w:val="none" w:sz="0" w:space="0" w:color="auto"/>
                          </w:divBdr>
                          <w:divsChild>
                            <w:div w:id="1506935726">
                              <w:marLeft w:val="0"/>
                              <w:marRight w:val="0"/>
                              <w:marTop w:val="0"/>
                              <w:marBottom w:val="0"/>
                              <w:divBdr>
                                <w:top w:val="none" w:sz="0" w:space="0" w:color="auto"/>
                                <w:left w:val="none" w:sz="0" w:space="0" w:color="auto"/>
                                <w:bottom w:val="none" w:sz="0" w:space="0" w:color="auto"/>
                                <w:right w:val="none" w:sz="0" w:space="0" w:color="auto"/>
                              </w:divBdr>
                            </w:div>
                            <w:div w:id="6701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290313">
      <w:bodyDiv w:val="1"/>
      <w:marLeft w:val="0"/>
      <w:marRight w:val="0"/>
      <w:marTop w:val="0"/>
      <w:marBottom w:val="0"/>
      <w:divBdr>
        <w:top w:val="none" w:sz="0" w:space="0" w:color="auto"/>
        <w:left w:val="none" w:sz="0" w:space="0" w:color="auto"/>
        <w:bottom w:val="none" w:sz="0" w:space="0" w:color="auto"/>
        <w:right w:val="none" w:sz="0" w:space="0" w:color="auto"/>
      </w:divBdr>
      <w:divsChild>
        <w:div w:id="50034820">
          <w:marLeft w:val="0"/>
          <w:marRight w:val="0"/>
          <w:marTop w:val="0"/>
          <w:marBottom w:val="0"/>
          <w:divBdr>
            <w:top w:val="none" w:sz="0" w:space="0" w:color="auto"/>
            <w:left w:val="none" w:sz="0" w:space="0" w:color="auto"/>
            <w:bottom w:val="none" w:sz="0" w:space="0" w:color="auto"/>
            <w:right w:val="none" w:sz="0" w:space="0" w:color="auto"/>
          </w:divBdr>
          <w:divsChild>
            <w:div w:id="1811172020">
              <w:marLeft w:val="0"/>
              <w:marRight w:val="0"/>
              <w:marTop w:val="0"/>
              <w:marBottom w:val="0"/>
              <w:divBdr>
                <w:top w:val="none" w:sz="0" w:space="0" w:color="auto"/>
                <w:left w:val="none" w:sz="0" w:space="0" w:color="auto"/>
                <w:bottom w:val="none" w:sz="0" w:space="0" w:color="auto"/>
                <w:right w:val="none" w:sz="0" w:space="0" w:color="auto"/>
              </w:divBdr>
            </w:div>
          </w:divsChild>
        </w:div>
        <w:div w:id="1734886258">
          <w:marLeft w:val="0"/>
          <w:marRight w:val="0"/>
          <w:marTop w:val="0"/>
          <w:marBottom w:val="0"/>
          <w:divBdr>
            <w:top w:val="none" w:sz="0" w:space="0" w:color="auto"/>
            <w:left w:val="none" w:sz="0" w:space="0" w:color="auto"/>
            <w:bottom w:val="none" w:sz="0" w:space="0" w:color="auto"/>
            <w:right w:val="none" w:sz="0" w:space="0" w:color="auto"/>
          </w:divBdr>
          <w:divsChild>
            <w:div w:id="1641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7433">
      <w:bodyDiv w:val="1"/>
      <w:marLeft w:val="0"/>
      <w:marRight w:val="0"/>
      <w:marTop w:val="0"/>
      <w:marBottom w:val="0"/>
      <w:divBdr>
        <w:top w:val="none" w:sz="0" w:space="0" w:color="auto"/>
        <w:left w:val="none" w:sz="0" w:space="0" w:color="auto"/>
        <w:bottom w:val="none" w:sz="0" w:space="0" w:color="auto"/>
        <w:right w:val="none" w:sz="0" w:space="0" w:color="auto"/>
      </w:divBdr>
      <w:divsChild>
        <w:div w:id="1595551119">
          <w:marLeft w:val="0"/>
          <w:marRight w:val="0"/>
          <w:marTop w:val="0"/>
          <w:marBottom w:val="0"/>
          <w:divBdr>
            <w:top w:val="none" w:sz="0" w:space="0" w:color="auto"/>
            <w:left w:val="none" w:sz="0" w:space="0" w:color="auto"/>
            <w:bottom w:val="none" w:sz="0" w:space="0" w:color="auto"/>
            <w:right w:val="none" w:sz="0" w:space="0" w:color="auto"/>
          </w:divBdr>
          <w:divsChild>
            <w:div w:id="1596479489">
              <w:marLeft w:val="0"/>
              <w:marRight w:val="0"/>
              <w:marTop w:val="0"/>
              <w:marBottom w:val="0"/>
              <w:divBdr>
                <w:top w:val="none" w:sz="0" w:space="0" w:color="auto"/>
                <w:left w:val="none" w:sz="0" w:space="0" w:color="auto"/>
                <w:bottom w:val="none" w:sz="0" w:space="0" w:color="auto"/>
                <w:right w:val="none" w:sz="0" w:space="0" w:color="auto"/>
              </w:divBdr>
            </w:div>
            <w:div w:id="882792227">
              <w:marLeft w:val="0"/>
              <w:marRight w:val="0"/>
              <w:marTop w:val="0"/>
              <w:marBottom w:val="0"/>
              <w:divBdr>
                <w:top w:val="none" w:sz="0" w:space="0" w:color="auto"/>
                <w:left w:val="none" w:sz="0" w:space="0" w:color="auto"/>
                <w:bottom w:val="none" w:sz="0" w:space="0" w:color="auto"/>
                <w:right w:val="none" w:sz="0" w:space="0" w:color="auto"/>
              </w:divBdr>
            </w:div>
            <w:div w:id="110445543">
              <w:marLeft w:val="0"/>
              <w:marRight w:val="0"/>
              <w:marTop w:val="0"/>
              <w:marBottom w:val="0"/>
              <w:divBdr>
                <w:top w:val="none" w:sz="0" w:space="0" w:color="auto"/>
                <w:left w:val="none" w:sz="0" w:space="0" w:color="auto"/>
                <w:bottom w:val="none" w:sz="0" w:space="0" w:color="auto"/>
                <w:right w:val="none" w:sz="0" w:space="0" w:color="auto"/>
              </w:divBdr>
            </w:div>
            <w:div w:id="14424016">
              <w:marLeft w:val="0"/>
              <w:marRight w:val="0"/>
              <w:marTop w:val="0"/>
              <w:marBottom w:val="0"/>
              <w:divBdr>
                <w:top w:val="none" w:sz="0" w:space="0" w:color="auto"/>
                <w:left w:val="none" w:sz="0" w:space="0" w:color="auto"/>
                <w:bottom w:val="none" w:sz="0" w:space="0" w:color="auto"/>
                <w:right w:val="none" w:sz="0" w:space="0" w:color="auto"/>
              </w:divBdr>
            </w:div>
            <w:div w:id="110249165">
              <w:marLeft w:val="0"/>
              <w:marRight w:val="0"/>
              <w:marTop w:val="0"/>
              <w:marBottom w:val="0"/>
              <w:divBdr>
                <w:top w:val="none" w:sz="0" w:space="0" w:color="auto"/>
                <w:left w:val="none" w:sz="0" w:space="0" w:color="auto"/>
                <w:bottom w:val="none" w:sz="0" w:space="0" w:color="auto"/>
                <w:right w:val="none" w:sz="0" w:space="0" w:color="auto"/>
              </w:divBdr>
            </w:div>
            <w:div w:id="140122356">
              <w:marLeft w:val="0"/>
              <w:marRight w:val="0"/>
              <w:marTop w:val="0"/>
              <w:marBottom w:val="0"/>
              <w:divBdr>
                <w:top w:val="none" w:sz="0" w:space="0" w:color="auto"/>
                <w:left w:val="none" w:sz="0" w:space="0" w:color="auto"/>
                <w:bottom w:val="none" w:sz="0" w:space="0" w:color="auto"/>
                <w:right w:val="none" w:sz="0" w:space="0" w:color="auto"/>
              </w:divBdr>
            </w:div>
          </w:divsChild>
        </w:div>
        <w:div w:id="1653750355">
          <w:marLeft w:val="0"/>
          <w:marRight w:val="0"/>
          <w:marTop w:val="0"/>
          <w:marBottom w:val="0"/>
          <w:divBdr>
            <w:top w:val="none" w:sz="0" w:space="0" w:color="auto"/>
            <w:left w:val="none" w:sz="0" w:space="0" w:color="auto"/>
            <w:bottom w:val="none" w:sz="0" w:space="0" w:color="auto"/>
            <w:right w:val="none" w:sz="0" w:space="0" w:color="auto"/>
          </w:divBdr>
        </w:div>
      </w:divsChild>
    </w:div>
    <w:div w:id="581530571">
      <w:bodyDiv w:val="1"/>
      <w:marLeft w:val="0"/>
      <w:marRight w:val="0"/>
      <w:marTop w:val="0"/>
      <w:marBottom w:val="0"/>
      <w:divBdr>
        <w:top w:val="none" w:sz="0" w:space="0" w:color="auto"/>
        <w:left w:val="none" w:sz="0" w:space="0" w:color="auto"/>
        <w:bottom w:val="none" w:sz="0" w:space="0" w:color="auto"/>
        <w:right w:val="none" w:sz="0" w:space="0" w:color="auto"/>
      </w:divBdr>
      <w:divsChild>
        <w:div w:id="299772315">
          <w:marLeft w:val="0"/>
          <w:marRight w:val="0"/>
          <w:marTop w:val="0"/>
          <w:marBottom w:val="0"/>
          <w:divBdr>
            <w:top w:val="none" w:sz="0" w:space="0" w:color="auto"/>
            <w:left w:val="none" w:sz="0" w:space="0" w:color="auto"/>
            <w:bottom w:val="none" w:sz="0" w:space="0" w:color="auto"/>
            <w:right w:val="none" w:sz="0" w:space="0" w:color="auto"/>
          </w:divBdr>
          <w:divsChild>
            <w:div w:id="871529761">
              <w:marLeft w:val="0"/>
              <w:marRight w:val="0"/>
              <w:marTop w:val="0"/>
              <w:marBottom w:val="0"/>
              <w:divBdr>
                <w:top w:val="none" w:sz="0" w:space="0" w:color="auto"/>
                <w:left w:val="none" w:sz="0" w:space="0" w:color="auto"/>
                <w:bottom w:val="none" w:sz="0" w:space="0" w:color="auto"/>
                <w:right w:val="none" w:sz="0" w:space="0" w:color="auto"/>
              </w:divBdr>
            </w:div>
          </w:divsChild>
        </w:div>
        <w:div w:id="1929078752">
          <w:marLeft w:val="0"/>
          <w:marRight w:val="0"/>
          <w:marTop w:val="0"/>
          <w:marBottom w:val="0"/>
          <w:divBdr>
            <w:top w:val="none" w:sz="0" w:space="0" w:color="auto"/>
            <w:left w:val="none" w:sz="0" w:space="0" w:color="auto"/>
            <w:bottom w:val="none" w:sz="0" w:space="0" w:color="auto"/>
            <w:right w:val="none" w:sz="0" w:space="0" w:color="auto"/>
          </w:divBdr>
          <w:divsChild>
            <w:div w:id="625934372">
              <w:marLeft w:val="0"/>
              <w:marRight w:val="0"/>
              <w:marTop w:val="0"/>
              <w:marBottom w:val="0"/>
              <w:divBdr>
                <w:top w:val="none" w:sz="0" w:space="0" w:color="auto"/>
                <w:left w:val="none" w:sz="0" w:space="0" w:color="auto"/>
                <w:bottom w:val="none" w:sz="0" w:space="0" w:color="auto"/>
                <w:right w:val="none" w:sz="0" w:space="0" w:color="auto"/>
              </w:divBdr>
              <w:divsChild>
                <w:div w:id="17761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975">
          <w:marLeft w:val="0"/>
          <w:marRight w:val="0"/>
          <w:marTop w:val="0"/>
          <w:marBottom w:val="0"/>
          <w:divBdr>
            <w:top w:val="none" w:sz="0" w:space="0" w:color="auto"/>
            <w:left w:val="none" w:sz="0" w:space="0" w:color="auto"/>
            <w:bottom w:val="none" w:sz="0" w:space="0" w:color="auto"/>
            <w:right w:val="none" w:sz="0" w:space="0" w:color="auto"/>
          </w:divBdr>
          <w:divsChild>
            <w:div w:id="1965766195">
              <w:marLeft w:val="0"/>
              <w:marRight w:val="0"/>
              <w:marTop w:val="0"/>
              <w:marBottom w:val="0"/>
              <w:divBdr>
                <w:top w:val="none" w:sz="0" w:space="0" w:color="auto"/>
                <w:left w:val="none" w:sz="0" w:space="0" w:color="auto"/>
                <w:bottom w:val="none" w:sz="0" w:space="0" w:color="auto"/>
                <w:right w:val="none" w:sz="0" w:space="0" w:color="auto"/>
              </w:divBdr>
            </w:div>
            <w:div w:id="1586720387">
              <w:marLeft w:val="0"/>
              <w:marRight w:val="0"/>
              <w:marTop w:val="0"/>
              <w:marBottom w:val="0"/>
              <w:divBdr>
                <w:top w:val="none" w:sz="0" w:space="0" w:color="auto"/>
                <w:left w:val="none" w:sz="0" w:space="0" w:color="auto"/>
                <w:bottom w:val="none" w:sz="0" w:space="0" w:color="auto"/>
                <w:right w:val="none" w:sz="0" w:space="0" w:color="auto"/>
              </w:divBdr>
            </w:div>
          </w:divsChild>
        </w:div>
        <w:div w:id="1050149516">
          <w:marLeft w:val="0"/>
          <w:marRight w:val="0"/>
          <w:marTop w:val="0"/>
          <w:marBottom w:val="0"/>
          <w:divBdr>
            <w:top w:val="none" w:sz="0" w:space="0" w:color="auto"/>
            <w:left w:val="none" w:sz="0" w:space="0" w:color="auto"/>
            <w:bottom w:val="none" w:sz="0" w:space="0" w:color="auto"/>
            <w:right w:val="none" w:sz="0" w:space="0" w:color="auto"/>
          </w:divBdr>
          <w:divsChild>
            <w:div w:id="1335568905">
              <w:marLeft w:val="0"/>
              <w:marRight w:val="0"/>
              <w:marTop w:val="0"/>
              <w:marBottom w:val="0"/>
              <w:divBdr>
                <w:top w:val="none" w:sz="0" w:space="0" w:color="auto"/>
                <w:left w:val="none" w:sz="0" w:space="0" w:color="auto"/>
                <w:bottom w:val="none" w:sz="0" w:space="0" w:color="auto"/>
                <w:right w:val="none" w:sz="0" w:space="0" w:color="auto"/>
              </w:divBdr>
              <w:divsChild>
                <w:div w:id="1632595260">
                  <w:marLeft w:val="0"/>
                  <w:marRight w:val="0"/>
                  <w:marTop w:val="0"/>
                  <w:marBottom w:val="0"/>
                  <w:divBdr>
                    <w:top w:val="none" w:sz="0" w:space="0" w:color="auto"/>
                    <w:left w:val="none" w:sz="0" w:space="0" w:color="auto"/>
                    <w:bottom w:val="none" w:sz="0" w:space="0" w:color="auto"/>
                    <w:right w:val="none" w:sz="0" w:space="0" w:color="auto"/>
                  </w:divBdr>
                  <w:divsChild>
                    <w:div w:id="2012751440">
                      <w:marLeft w:val="0"/>
                      <w:marRight w:val="0"/>
                      <w:marTop w:val="0"/>
                      <w:marBottom w:val="0"/>
                      <w:divBdr>
                        <w:top w:val="none" w:sz="0" w:space="0" w:color="auto"/>
                        <w:left w:val="none" w:sz="0" w:space="0" w:color="auto"/>
                        <w:bottom w:val="none" w:sz="0" w:space="0" w:color="auto"/>
                        <w:right w:val="none" w:sz="0" w:space="0" w:color="auto"/>
                      </w:divBdr>
                      <w:divsChild>
                        <w:div w:id="785201556">
                          <w:marLeft w:val="0"/>
                          <w:marRight w:val="0"/>
                          <w:marTop w:val="0"/>
                          <w:marBottom w:val="0"/>
                          <w:divBdr>
                            <w:top w:val="none" w:sz="0" w:space="0" w:color="auto"/>
                            <w:left w:val="none" w:sz="0" w:space="0" w:color="auto"/>
                            <w:bottom w:val="none" w:sz="0" w:space="0" w:color="auto"/>
                            <w:right w:val="none" w:sz="0" w:space="0" w:color="auto"/>
                          </w:divBdr>
                        </w:div>
                        <w:div w:id="316497599">
                          <w:marLeft w:val="0"/>
                          <w:marRight w:val="0"/>
                          <w:marTop w:val="0"/>
                          <w:marBottom w:val="0"/>
                          <w:divBdr>
                            <w:top w:val="none" w:sz="0" w:space="0" w:color="auto"/>
                            <w:left w:val="none" w:sz="0" w:space="0" w:color="auto"/>
                            <w:bottom w:val="none" w:sz="0" w:space="0" w:color="auto"/>
                            <w:right w:val="none" w:sz="0" w:space="0" w:color="auto"/>
                          </w:divBdr>
                          <w:divsChild>
                            <w:div w:id="87190920">
                              <w:marLeft w:val="0"/>
                              <w:marRight w:val="0"/>
                              <w:marTop w:val="0"/>
                              <w:marBottom w:val="0"/>
                              <w:divBdr>
                                <w:top w:val="none" w:sz="0" w:space="0" w:color="auto"/>
                                <w:left w:val="none" w:sz="0" w:space="0" w:color="auto"/>
                                <w:bottom w:val="none" w:sz="0" w:space="0" w:color="auto"/>
                                <w:right w:val="none" w:sz="0" w:space="0" w:color="auto"/>
                              </w:divBdr>
                            </w:div>
                            <w:div w:id="210967387">
                              <w:marLeft w:val="0"/>
                              <w:marRight w:val="0"/>
                              <w:marTop w:val="0"/>
                              <w:marBottom w:val="0"/>
                              <w:divBdr>
                                <w:top w:val="none" w:sz="0" w:space="0" w:color="auto"/>
                                <w:left w:val="none" w:sz="0" w:space="0" w:color="auto"/>
                                <w:bottom w:val="none" w:sz="0" w:space="0" w:color="auto"/>
                                <w:right w:val="none" w:sz="0" w:space="0" w:color="auto"/>
                              </w:divBdr>
                              <w:divsChild>
                                <w:div w:id="1726643586">
                                  <w:marLeft w:val="0"/>
                                  <w:marRight w:val="0"/>
                                  <w:marTop w:val="0"/>
                                  <w:marBottom w:val="0"/>
                                  <w:divBdr>
                                    <w:top w:val="none" w:sz="0" w:space="0" w:color="auto"/>
                                    <w:left w:val="none" w:sz="0" w:space="0" w:color="auto"/>
                                    <w:bottom w:val="none" w:sz="0" w:space="0" w:color="auto"/>
                                    <w:right w:val="none" w:sz="0" w:space="0" w:color="auto"/>
                                  </w:divBdr>
                                  <w:divsChild>
                                    <w:div w:id="799806397">
                                      <w:marLeft w:val="0"/>
                                      <w:marRight w:val="0"/>
                                      <w:marTop w:val="0"/>
                                      <w:marBottom w:val="0"/>
                                      <w:divBdr>
                                        <w:top w:val="none" w:sz="0" w:space="0" w:color="auto"/>
                                        <w:left w:val="none" w:sz="0" w:space="0" w:color="auto"/>
                                        <w:bottom w:val="none" w:sz="0" w:space="0" w:color="auto"/>
                                        <w:right w:val="none" w:sz="0" w:space="0" w:color="auto"/>
                                      </w:divBdr>
                                    </w:div>
                                    <w:div w:id="639921466">
                                      <w:marLeft w:val="0"/>
                                      <w:marRight w:val="0"/>
                                      <w:marTop w:val="0"/>
                                      <w:marBottom w:val="0"/>
                                      <w:divBdr>
                                        <w:top w:val="none" w:sz="0" w:space="0" w:color="auto"/>
                                        <w:left w:val="none" w:sz="0" w:space="0" w:color="auto"/>
                                        <w:bottom w:val="none" w:sz="0" w:space="0" w:color="auto"/>
                                        <w:right w:val="none" w:sz="0" w:space="0" w:color="auto"/>
                                      </w:divBdr>
                                      <w:divsChild>
                                        <w:div w:id="786892204">
                                          <w:marLeft w:val="0"/>
                                          <w:marRight w:val="0"/>
                                          <w:marTop w:val="0"/>
                                          <w:marBottom w:val="0"/>
                                          <w:divBdr>
                                            <w:top w:val="none" w:sz="0" w:space="0" w:color="auto"/>
                                            <w:left w:val="none" w:sz="0" w:space="0" w:color="auto"/>
                                            <w:bottom w:val="none" w:sz="0" w:space="0" w:color="auto"/>
                                            <w:right w:val="none" w:sz="0" w:space="0" w:color="auto"/>
                                          </w:divBdr>
                                          <w:divsChild>
                                            <w:div w:id="804274775">
                                              <w:marLeft w:val="0"/>
                                              <w:marRight w:val="0"/>
                                              <w:marTop w:val="0"/>
                                              <w:marBottom w:val="0"/>
                                              <w:divBdr>
                                                <w:top w:val="none" w:sz="0" w:space="0" w:color="auto"/>
                                                <w:left w:val="none" w:sz="0" w:space="0" w:color="auto"/>
                                                <w:bottom w:val="none" w:sz="0" w:space="0" w:color="auto"/>
                                                <w:right w:val="none" w:sz="0" w:space="0" w:color="auto"/>
                                              </w:divBdr>
                                              <w:divsChild>
                                                <w:div w:id="1586497588">
                                                  <w:marLeft w:val="0"/>
                                                  <w:marRight w:val="0"/>
                                                  <w:marTop w:val="0"/>
                                                  <w:marBottom w:val="0"/>
                                                  <w:divBdr>
                                                    <w:top w:val="none" w:sz="0" w:space="0" w:color="auto"/>
                                                    <w:left w:val="none" w:sz="0" w:space="0" w:color="auto"/>
                                                    <w:bottom w:val="none" w:sz="0" w:space="0" w:color="auto"/>
                                                    <w:right w:val="none" w:sz="0" w:space="0" w:color="auto"/>
                                                  </w:divBdr>
                                                  <w:divsChild>
                                                    <w:div w:id="1181430326">
                                                      <w:marLeft w:val="0"/>
                                                      <w:marRight w:val="0"/>
                                                      <w:marTop w:val="0"/>
                                                      <w:marBottom w:val="0"/>
                                                      <w:divBdr>
                                                        <w:top w:val="none" w:sz="0" w:space="0" w:color="auto"/>
                                                        <w:left w:val="none" w:sz="0" w:space="0" w:color="auto"/>
                                                        <w:bottom w:val="none" w:sz="0" w:space="0" w:color="auto"/>
                                                        <w:right w:val="none" w:sz="0" w:space="0" w:color="auto"/>
                                                      </w:divBdr>
                                                      <w:divsChild>
                                                        <w:div w:id="620646504">
                                                          <w:marLeft w:val="0"/>
                                                          <w:marRight w:val="0"/>
                                                          <w:marTop w:val="0"/>
                                                          <w:marBottom w:val="0"/>
                                                          <w:divBdr>
                                                            <w:top w:val="none" w:sz="0" w:space="0" w:color="auto"/>
                                                            <w:left w:val="none" w:sz="0" w:space="0" w:color="auto"/>
                                                            <w:bottom w:val="none" w:sz="0" w:space="0" w:color="auto"/>
                                                            <w:right w:val="none" w:sz="0" w:space="0" w:color="auto"/>
                                                          </w:divBdr>
                                                          <w:divsChild>
                                                            <w:div w:id="23332238">
                                                              <w:marLeft w:val="0"/>
                                                              <w:marRight w:val="0"/>
                                                              <w:marTop w:val="0"/>
                                                              <w:marBottom w:val="0"/>
                                                              <w:divBdr>
                                                                <w:top w:val="none" w:sz="0" w:space="0" w:color="auto"/>
                                                                <w:left w:val="none" w:sz="0" w:space="0" w:color="auto"/>
                                                                <w:bottom w:val="none" w:sz="0" w:space="0" w:color="auto"/>
                                                                <w:right w:val="none" w:sz="0" w:space="0" w:color="auto"/>
                                                              </w:divBdr>
                                                              <w:divsChild>
                                                                <w:div w:id="333727519">
                                                                  <w:marLeft w:val="0"/>
                                                                  <w:marRight w:val="0"/>
                                                                  <w:marTop w:val="0"/>
                                                                  <w:marBottom w:val="0"/>
                                                                  <w:divBdr>
                                                                    <w:top w:val="none" w:sz="0" w:space="0" w:color="auto"/>
                                                                    <w:left w:val="none" w:sz="0" w:space="0" w:color="auto"/>
                                                                    <w:bottom w:val="none" w:sz="0" w:space="0" w:color="auto"/>
                                                                    <w:right w:val="none" w:sz="0" w:space="0" w:color="auto"/>
                                                                  </w:divBdr>
                                                                  <w:divsChild>
                                                                    <w:div w:id="995112834">
                                                                      <w:marLeft w:val="0"/>
                                                                      <w:marRight w:val="0"/>
                                                                      <w:marTop w:val="0"/>
                                                                      <w:marBottom w:val="0"/>
                                                                      <w:divBdr>
                                                                        <w:top w:val="none" w:sz="0" w:space="0" w:color="auto"/>
                                                                        <w:left w:val="none" w:sz="0" w:space="0" w:color="auto"/>
                                                                        <w:bottom w:val="none" w:sz="0" w:space="0" w:color="auto"/>
                                                                        <w:right w:val="none" w:sz="0" w:space="0" w:color="auto"/>
                                                                      </w:divBdr>
                                                                      <w:divsChild>
                                                                        <w:div w:id="792330505">
                                                                          <w:marLeft w:val="0"/>
                                                                          <w:marRight w:val="0"/>
                                                                          <w:marTop w:val="0"/>
                                                                          <w:marBottom w:val="0"/>
                                                                          <w:divBdr>
                                                                            <w:top w:val="none" w:sz="0" w:space="0" w:color="auto"/>
                                                                            <w:left w:val="none" w:sz="0" w:space="0" w:color="auto"/>
                                                                            <w:bottom w:val="none" w:sz="0" w:space="0" w:color="auto"/>
                                                                            <w:right w:val="none" w:sz="0" w:space="0" w:color="auto"/>
                                                                          </w:divBdr>
                                                                          <w:divsChild>
                                                                            <w:div w:id="505559439">
                                                                              <w:marLeft w:val="0"/>
                                                                              <w:marRight w:val="0"/>
                                                                              <w:marTop w:val="0"/>
                                                                              <w:marBottom w:val="0"/>
                                                                              <w:divBdr>
                                                                                <w:top w:val="none" w:sz="0" w:space="0" w:color="auto"/>
                                                                                <w:left w:val="none" w:sz="0" w:space="0" w:color="auto"/>
                                                                                <w:bottom w:val="none" w:sz="0" w:space="0" w:color="auto"/>
                                                                                <w:right w:val="none" w:sz="0" w:space="0" w:color="auto"/>
                                                                              </w:divBdr>
                                                                              <w:divsChild>
                                                                                <w:div w:id="1054040113">
                                                                                  <w:marLeft w:val="0"/>
                                                                                  <w:marRight w:val="0"/>
                                                                                  <w:marTop w:val="0"/>
                                                                                  <w:marBottom w:val="0"/>
                                                                                  <w:divBdr>
                                                                                    <w:top w:val="none" w:sz="0" w:space="0" w:color="auto"/>
                                                                                    <w:left w:val="none" w:sz="0" w:space="0" w:color="auto"/>
                                                                                    <w:bottom w:val="none" w:sz="0" w:space="0" w:color="auto"/>
                                                                                    <w:right w:val="none" w:sz="0" w:space="0" w:color="auto"/>
                                                                                  </w:divBdr>
                                                                                </w:div>
                                                                                <w:div w:id="1145662222">
                                                                                  <w:marLeft w:val="0"/>
                                                                                  <w:marRight w:val="0"/>
                                                                                  <w:marTop w:val="0"/>
                                                                                  <w:marBottom w:val="0"/>
                                                                                  <w:divBdr>
                                                                                    <w:top w:val="none" w:sz="0" w:space="0" w:color="auto"/>
                                                                                    <w:left w:val="none" w:sz="0" w:space="0" w:color="auto"/>
                                                                                    <w:bottom w:val="none" w:sz="0" w:space="0" w:color="auto"/>
                                                                                    <w:right w:val="none" w:sz="0" w:space="0" w:color="auto"/>
                                                                                  </w:divBdr>
                                                                                  <w:divsChild>
                                                                                    <w:div w:id="1224028222">
                                                                                      <w:marLeft w:val="0"/>
                                                                                      <w:marRight w:val="0"/>
                                                                                      <w:marTop w:val="0"/>
                                                                                      <w:marBottom w:val="0"/>
                                                                                      <w:divBdr>
                                                                                        <w:top w:val="none" w:sz="0" w:space="0" w:color="auto"/>
                                                                                        <w:left w:val="none" w:sz="0" w:space="0" w:color="auto"/>
                                                                                        <w:bottom w:val="none" w:sz="0" w:space="0" w:color="auto"/>
                                                                                        <w:right w:val="none" w:sz="0" w:space="0" w:color="auto"/>
                                                                                      </w:divBdr>
                                                                                      <w:divsChild>
                                                                                        <w:div w:id="1407990549">
                                                                                          <w:marLeft w:val="0"/>
                                                                                          <w:marRight w:val="0"/>
                                                                                          <w:marTop w:val="0"/>
                                                                                          <w:marBottom w:val="0"/>
                                                                                          <w:divBdr>
                                                                                            <w:top w:val="none" w:sz="0" w:space="0" w:color="auto"/>
                                                                                            <w:left w:val="none" w:sz="0" w:space="0" w:color="auto"/>
                                                                                            <w:bottom w:val="none" w:sz="0" w:space="0" w:color="auto"/>
                                                                                            <w:right w:val="none" w:sz="0" w:space="0" w:color="auto"/>
                                                                                          </w:divBdr>
                                                                                        </w:div>
                                                                                        <w:div w:id="1016807201">
                                                                                          <w:marLeft w:val="0"/>
                                                                                          <w:marRight w:val="0"/>
                                                                                          <w:marTop w:val="0"/>
                                                                                          <w:marBottom w:val="0"/>
                                                                                          <w:divBdr>
                                                                                            <w:top w:val="none" w:sz="0" w:space="0" w:color="auto"/>
                                                                                            <w:left w:val="none" w:sz="0" w:space="0" w:color="auto"/>
                                                                                            <w:bottom w:val="none" w:sz="0" w:space="0" w:color="auto"/>
                                                                                            <w:right w:val="none" w:sz="0" w:space="0" w:color="auto"/>
                                                                                          </w:divBdr>
                                                                                        </w:div>
                                                                                        <w:div w:id="1609388838">
                                                                                          <w:marLeft w:val="0"/>
                                                                                          <w:marRight w:val="0"/>
                                                                                          <w:marTop w:val="0"/>
                                                                                          <w:marBottom w:val="0"/>
                                                                                          <w:divBdr>
                                                                                            <w:top w:val="none" w:sz="0" w:space="0" w:color="auto"/>
                                                                                            <w:left w:val="none" w:sz="0" w:space="0" w:color="auto"/>
                                                                                            <w:bottom w:val="none" w:sz="0" w:space="0" w:color="auto"/>
                                                                                            <w:right w:val="none" w:sz="0" w:space="0" w:color="auto"/>
                                                                                          </w:divBdr>
                                                                                        </w:div>
                                                                                        <w:div w:id="127013928">
                                                                                          <w:marLeft w:val="0"/>
                                                                                          <w:marRight w:val="0"/>
                                                                                          <w:marTop w:val="0"/>
                                                                                          <w:marBottom w:val="0"/>
                                                                                          <w:divBdr>
                                                                                            <w:top w:val="none" w:sz="0" w:space="0" w:color="auto"/>
                                                                                            <w:left w:val="none" w:sz="0" w:space="0" w:color="auto"/>
                                                                                            <w:bottom w:val="none" w:sz="0" w:space="0" w:color="auto"/>
                                                                                            <w:right w:val="none" w:sz="0" w:space="0" w:color="auto"/>
                                                                                          </w:divBdr>
                                                                                        </w:div>
                                                                                        <w:div w:id="16032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418341">
      <w:bodyDiv w:val="1"/>
      <w:marLeft w:val="0"/>
      <w:marRight w:val="0"/>
      <w:marTop w:val="0"/>
      <w:marBottom w:val="0"/>
      <w:divBdr>
        <w:top w:val="none" w:sz="0" w:space="0" w:color="auto"/>
        <w:left w:val="none" w:sz="0" w:space="0" w:color="auto"/>
        <w:bottom w:val="none" w:sz="0" w:space="0" w:color="auto"/>
        <w:right w:val="none" w:sz="0" w:space="0" w:color="auto"/>
      </w:divBdr>
    </w:div>
    <w:div w:id="733431089">
      <w:bodyDiv w:val="1"/>
      <w:marLeft w:val="0"/>
      <w:marRight w:val="0"/>
      <w:marTop w:val="0"/>
      <w:marBottom w:val="0"/>
      <w:divBdr>
        <w:top w:val="none" w:sz="0" w:space="0" w:color="auto"/>
        <w:left w:val="none" w:sz="0" w:space="0" w:color="auto"/>
        <w:bottom w:val="none" w:sz="0" w:space="0" w:color="auto"/>
        <w:right w:val="none" w:sz="0" w:space="0" w:color="auto"/>
      </w:divBdr>
      <w:divsChild>
        <w:div w:id="867719852">
          <w:marLeft w:val="0"/>
          <w:marRight w:val="0"/>
          <w:marTop w:val="0"/>
          <w:marBottom w:val="0"/>
          <w:divBdr>
            <w:top w:val="none" w:sz="0" w:space="0" w:color="auto"/>
            <w:left w:val="none" w:sz="0" w:space="0" w:color="auto"/>
            <w:bottom w:val="none" w:sz="0" w:space="0" w:color="auto"/>
            <w:right w:val="none" w:sz="0" w:space="0" w:color="auto"/>
          </w:divBdr>
        </w:div>
      </w:divsChild>
    </w:div>
    <w:div w:id="973869364">
      <w:bodyDiv w:val="1"/>
      <w:marLeft w:val="0"/>
      <w:marRight w:val="0"/>
      <w:marTop w:val="0"/>
      <w:marBottom w:val="0"/>
      <w:divBdr>
        <w:top w:val="none" w:sz="0" w:space="0" w:color="auto"/>
        <w:left w:val="none" w:sz="0" w:space="0" w:color="auto"/>
        <w:bottom w:val="none" w:sz="0" w:space="0" w:color="auto"/>
        <w:right w:val="none" w:sz="0" w:space="0" w:color="auto"/>
      </w:divBdr>
    </w:div>
    <w:div w:id="1179931239">
      <w:bodyDiv w:val="1"/>
      <w:marLeft w:val="0"/>
      <w:marRight w:val="0"/>
      <w:marTop w:val="0"/>
      <w:marBottom w:val="0"/>
      <w:divBdr>
        <w:top w:val="none" w:sz="0" w:space="0" w:color="auto"/>
        <w:left w:val="none" w:sz="0" w:space="0" w:color="auto"/>
        <w:bottom w:val="none" w:sz="0" w:space="0" w:color="auto"/>
        <w:right w:val="none" w:sz="0" w:space="0" w:color="auto"/>
      </w:divBdr>
    </w:div>
    <w:div w:id="1193153995">
      <w:bodyDiv w:val="1"/>
      <w:marLeft w:val="0"/>
      <w:marRight w:val="0"/>
      <w:marTop w:val="0"/>
      <w:marBottom w:val="0"/>
      <w:divBdr>
        <w:top w:val="none" w:sz="0" w:space="0" w:color="auto"/>
        <w:left w:val="none" w:sz="0" w:space="0" w:color="auto"/>
        <w:bottom w:val="none" w:sz="0" w:space="0" w:color="auto"/>
        <w:right w:val="none" w:sz="0" w:space="0" w:color="auto"/>
      </w:divBdr>
    </w:div>
    <w:div w:id="1616138103">
      <w:bodyDiv w:val="1"/>
      <w:marLeft w:val="0"/>
      <w:marRight w:val="0"/>
      <w:marTop w:val="0"/>
      <w:marBottom w:val="0"/>
      <w:divBdr>
        <w:top w:val="none" w:sz="0" w:space="0" w:color="auto"/>
        <w:left w:val="none" w:sz="0" w:space="0" w:color="auto"/>
        <w:bottom w:val="none" w:sz="0" w:space="0" w:color="auto"/>
        <w:right w:val="none" w:sz="0" w:space="0" w:color="auto"/>
      </w:divBdr>
      <w:divsChild>
        <w:div w:id="932321268">
          <w:marLeft w:val="0"/>
          <w:marRight w:val="0"/>
          <w:marTop w:val="0"/>
          <w:marBottom w:val="0"/>
          <w:divBdr>
            <w:top w:val="none" w:sz="0" w:space="0" w:color="auto"/>
            <w:left w:val="none" w:sz="0" w:space="0" w:color="auto"/>
            <w:bottom w:val="none" w:sz="0" w:space="0" w:color="auto"/>
            <w:right w:val="none" w:sz="0" w:space="0" w:color="auto"/>
          </w:divBdr>
        </w:div>
        <w:div w:id="1891115442">
          <w:marLeft w:val="0"/>
          <w:marRight w:val="0"/>
          <w:marTop w:val="0"/>
          <w:marBottom w:val="0"/>
          <w:divBdr>
            <w:top w:val="none" w:sz="0" w:space="0" w:color="auto"/>
            <w:left w:val="none" w:sz="0" w:space="0" w:color="auto"/>
            <w:bottom w:val="none" w:sz="0" w:space="0" w:color="auto"/>
            <w:right w:val="none" w:sz="0" w:space="0" w:color="auto"/>
          </w:divBdr>
          <w:divsChild>
            <w:div w:id="1775708062">
              <w:marLeft w:val="0"/>
              <w:marRight w:val="0"/>
              <w:marTop w:val="0"/>
              <w:marBottom w:val="0"/>
              <w:divBdr>
                <w:top w:val="none" w:sz="0" w:space="0" w:color="auto"/>
                <w:left w:val="none" w:sz="0" w:space="0" w:color="auto"/>
                <w:bottom w:val="none" w:sz="0" w:space="0" w:color="auto"/>
                <w:right w:val="none" w:sz="0" w:space="0" w:color="auto"/>
              </w:divBdr>
            </w:div>
          </w:divsChild>
        </w:div>
        <w:div w:id="1174149389">
          <w:marLeft w:val="0"/>
          <w:marRight w:val="0"/>
          <w:marTop w:val="0"/>
          <w:marBottom w:val="0"/>
          <w:divBdr>
            <w:top w:val="none" w:sz="0" w:space="0" w:color="auto"/>
            <w:left w:val="none" w:sz="0" w:space="0" w:color="auto"/>
            <w:bottom w:val="none" w:sz="0" w:space="0" w:color="auto"/>
            <w:right w:val="none" w:sz="0" w:space="0" w:color="auto"/>
          </w:divBdr>
        </w:div>
        <w:div w:id="132528095">
          <w:marLeft w:val="0"/>
          <w:marRight w:val="0"/>
          <w:marTop w:val="0"/>
          <w:marBottom w:val="0"/>
          <w:divBdr>
            <w:top w:val="none" w:sz="0" w:space="0" w:color="auto"/>
            <w:left w:val="none" w:sz="0" w:space="0" w:color="auto"/>
            <w:bottom w:val="none" w:sz="0" w:space="0" w:color="auto"/>
            <w:right w:val="none" w:sz="0" w:space="0" w:color="auto"/>
          </w:divBdr>
        </w:div>
        <w:div w:id="1765419524">
          <w:marLeft w:val="0"/>
          <w:marRight w:val="0"/>
          <w:marTop w:val="0"/>
          <w:marBottom w:val="0"/>
          <w:divBdr>
            <w:top w:val="none" w:sz="0" w:space="0" w:color="auto"/>
            <w:left w:val="none" w:sz="0" w:space="0" w:color="auto"/>
            <w:bottom w:val="none" w:sz="0" w:space="0" w:color="auto"/>
            <w:right w:val="none" w:sz="0" w:space="0" w:color="auto"/>
          </w:divBdr>
          <w:divsChild>
            <w:div w:id="18620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www.earthecho.org/ocean-protection-ambassadors__;!!PvDODwlR4mBZyAb0!Xm1WC6mnWjjDYhp2ehiKOPoqH8u_UI8s7FDFpsPi_T69zkgOmz4d7d6d9DnMdVRQtUEMp-WXk_yfao7W-3aMK6Y$" TargetMode="External"/><Relationship Id="rId13" Type="http://schemas.openxmlformats.org/officeDocument/2006/relationships/hyperlink" Target="https://urldefense.com/v3/__https:/www.instagram.com/earthecho/__;!!PvDODwlR4mBZyAb0!Xm1WC6mnWjjDYhp2ehiKOPoqH8u_UI8s7FDFpsPi_T69zkgOmz4d7d6d9DnMdVRQtUEMp-WXk_yfao7WSsk3Ffw$" TargetMode="External"/><Relationship Id="rId18" Type="http://schemas.openxmlformats.org/officeDocument/2006/relationships/image" Target="media/image4.png"/><Relationship Id="rId26" Type="http://schemas.openxmlformats.org/officeDocument/2006/relationships/hyperlink" Target="https://tockify.com/hasta/agenda"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nsta.org/nominations-nsta-board-directors-and-council?utm_medium=email&amp;utm_source=rasa_io&amp;utm_campaign=newsletter" TargetMode="External"/><Relationship Id="rId12" Type="http://schemas.openxmlformats.org/officeDocument/2006/relationships/hyperlink" Target="https://urldefense.com/v3/__https:/www.facebook.com/earthecho__;!!PvDODwlR4mBZyAb0!Xm1WC6mnWjjDYhp2ehiKOPoqH8u_UI8s7FDFpsPi_T69zkgOmz4d7d6d9DnMdVRQtUEMp-WXk_yfao7WJf4GemY$" TargetMode="External"/><Relationship Id="rId17" Type="http://schemas.openxmlformats.org/officeDocument/2006/relationships/image" Target="media/image3.jpeg"/><Relationship Id="rId25" Type="http://schemas.openxmlformats.org/officeDocument/2006/relationships/hyperlink" Target="https://streaklinks.com/B2xLfYoOTpXDkwardwh2-6su/https%3A%2F%2Fbit.ly%2Fahope-qr" TargetMode="External"/><Relationship Id="rId2" Type="http://schemas.openxmlformats.org/officeDocument/2006/relationships/styles" Target="styles.xml"/><Relationship Id="rId16" Type="http://schemas.openxmlformats.org/officeDocument/2006/relationships/hyperlink" Target="https://us02web.zoom.us/meeting/register/tZEqde6qqzovH9KlY_4pfkVGwrEU55pkS8AK#/registration" TargetMode="External"/><Relationship Id="rId20" Type="http://schemas.openxmlformats.org/officeDocument/2006/relationships/hyperlink" Target="https://docs.google.com/forms/d/e/1FAIpQLSeApbe_yNO8ctd7jSSjUogRxnO-UzRxaLmwmdmZd5nboSILaQ/viewfor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rldefense.com/v3/__http:/www.EarthEcho.org__;!!PvDODwlR4mBZyAb0!Xm1WC6mnWjjDYhp2ehiKOPoqH8u_UI8s7FDFpsPi_T69zkgOmz4d7d6d9DnMdVRQtUEMp-WXk_yfao7W8WOElN0$" TargetMode="External"/><Relationship Id="rId24" Type="http://schemas.openxmlformats.org/officeDocument/2006/relationships/hyperlink" Target="https://streaklinks.com/B2xLfYsenuM-WZTYlwNk2gdG/https%3A%2F%2Fbit.ly%2Fahope-audience" TargetMode="External"/><Relationship Id="rId5" Type="http://schemas.openxmlformats.org/officeDocument/2006/relationships/image" Target="media/image1.png"/><Relationship Id="rId15" Type="http://schemas.openxmlformats.org/officeDocument/2006/relationships/hyperlink" Target="https://urldefense.com/v3/__https:/mailchi.mp/earthecho/general__;!!PvDODwlR4mBZyAb0!Xm1WC6mnWjjDYhp2ehiKOPoqH8u_UI8s7FDFpsPi_T69zkgOmz4d7d6d9DnMdVRQtUEMp-WXk_yfao7WdBKGtCI$" TargetMode="External"/><Relationship Id="rId23" Type="http://schemas.openxmlformats.org/officeDocument/2006/relationships/hyperlink" Target="https://streaklinks.com/B2xLfYsFRePyUhZVDw556FvQ/https%3A%2F%2Fbit.ly%2Fahope-dg" TargetMode="External"/><Relationship Id="rId28" Type="http://schemas.openxmlformats.org/officeDocument/2006/relationships/image" Target="media/image6.png"/><Relationship Id="rId10" Type="http://schemas.openxmlformats.org/officeDocument/2006/relationships/hyperlink" Target="mailto:srussell@earthecho.org" TargetMode="External"/><Relationship Id="rId19" Type="http://schemas.openxmlformats.org/officeDocument/2006/relationships/hyperlink" Target="https://sanctuaries.noaa.gov/papahanaumokuakea/" TargetMode="External"/><Relationship Id="rId4" Type="http://schemas.openxmlformats.org/officeDocument/2006/relationships/webSettings" Target="webSettings.xml"/><Relationship Id="rId9" Type="http://schemas.openxmlformats.org/officeDocument/2006/relationships/hyperlink" Target="https://urldefense.com/v3/__https:/www.earthecho.org/ocean-protection-ambassadors__;!!PvDODwlR4mBZyAb0!Xm1WC6mnWjjDYhp2ehiKOPoqH8u_UI8s7FDFpsPi_T69zkgOmz4d7d6d9DnMdVRQtUEMp-WXk_yfao7W-3aMK6Y$" TargetMode="External"/><Relationship Id="rId14" Type="http://schemas.openxmlformats.org/officeDocument/2006/relationships/hyperlink" Target="https://urldefense.com/v3/__https:/twitter.com/earthecho__;!!PvDODwlR4mBZyAb0!Xm1WC6mnWjjDYhp2ehiKOPoqH8u_UI8s7FDFpsPi_T69zkgOmz4d7d6d9DnMdVRQtUEMp-WXk_yfao7WCoRVSuc$" TargetMode="External"/><Relationship Id="rId22" Type="http://schemas.openxmlformats.org/officeDocument/2006/relationships/hyperlink" Target="https://streaklinks.com/B2xLfYwLC1fHKuM8QAJuWrkl/https%3A%2F%2Fbit.ly%2Fahope-toolkit" TargetMode="External"/><Relationship Id="rId27" Type="http://schemas.openxmlformats.org/officeDocument/2006/relationships/hyperlink" Target="ttps://www.explorelearning.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3</cp:revision>
  <dcterms:created xsi:type="dcterms:W3CDTF">2024-02-28T06:06:00Z</dcterms:created>
  <dcterms:modified xsi:type="dcterms:W3CDTF">2024-02-28T06:46:00Z</dcterms:modified>
</cp:coreProperties>
</file>